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85607A" w14:textId="77777777" w:rsidR="00A13B2E" w:rsidRPr="00B065CB" w:rsidRDefault="00A13B2E" w:rsidP="00A13B2E">
      <w:pPr>
        <w:spacing w:after="240" w:line="240" w:lineRule="auto"/>
        <w:jc w:val="right"/>
        <w:rPr>
          <w:rFonts w:ascii="Times New Roman" w:eastAsia="Times New Roman" w:hAnsi="Times New Roman" w:cs="Times New Roman"/>
          <w:i/>
          <w:iCs/>
          <w:color w:val="000000"/>
          <w:lang w:eastAsia="lv-LV"/>
        </w:rPr>
      </w:pPr>
      <w:bookmarkStart w:id="0" w:name="_Hlk56090780"/>
      <w:r>
        <w:rPr>
          <w:rFonts w:ascii="Times New Roman" w:eastAsia="Times New Roman" w:hAnsi="Times New Roman" w:cs="Times New Roman"/>
          <w:i/>
          <w:iCs/>
          <w:color w:val="000000"/>
          <w:lang w:eastAsia="lv-LV"/>
        </w:rPr>
        <w:t>l</w:t>
      </w:r>
      <w:r w:rsidRPr="00B065CB">
        <w:rPr>
          <w:rFonts w:ascii="Times New Roman" w:eastAsia="Times New Roman" w:hAnsi="Times New Roman" w:cs="Times New Roman"/>
          <w:i/>
          <w:iCs/>
          <w:color w:val="000000"/>
          <w:lang w:eastAsia="lv-LV"/>
        </w:rPr>
        <w:t>īguma par primārās veselības</w:t>
      </w:r>
      <w:r w:rsidRPr="00B065CB">
        <w:rPr>
          <w:rFonts w:ascii="Times New Roman" w:eastAsia="Times New Roman" w:hAnsi="Times New Roman" w:cs="Times New Roman"/>
          <w:i/>
          <w:iCs/>
          <w:color w:val="000000"/>
          <w:lang w:eastAsia="lv-LV"/>
        </w:rPr>
        <w:br/>
        <w:t>aprūpes pakalpo</w:t>
      </w:r>
      <w:r>
        <w:rPr>
          <w:rFonts w:ascii="Times New Roman" w:eastAsia="Times New Roman" w:hAnsi="Times New Roman" w:cs="Times New Roman"/>
          <w:i/>
          <w:iCs/>
          <w:color w:val="000000"/>
          <w:lang w:eastAsia="lv-LV"/>
        </w:rPr>
        <w:t>jumu sniegšanu un apmaksu</w:t>
      </w:r>
      <w:r>
        <w:rPr>
          <w:rFonts w:ascii="Times New Roman" w:eastAsia="Times New Roman" w:hAnsi="Times New Roman" w:cs="Times New Roman"/>
          <w:i/>
          <w:iCs/>
          <w:color w:val="000000"/>
          <w:lang w:eastAsia="lv-LV"/>
        </w:rPr>
        <w:br/>
        <w:t>6.1.19</w:t>
      </w:r>
      <w:r w:rsidRPr="00B065CB">
        <w:rPr>
          <w:rFonts w:ascii="Times New Roman" w:eastAsia="Times New Roman" w:hAnsi="Times New Roman" w:cs="Times New Roman"/>
          <w:i/>
          <w:iCs/>
          <w:color w:val="000000"/>
          <w:lang w:eastAsia="lv-LV"/>
        </w:rPr>
        <w:t>.punkts</w:t>
      </w:r>
    </w:p>
    <w:p w14:paraId="43D2F57C" w14:textId="77777777" w:rsidR="00A13B2E" w:rsidRDefault="00A13B2E" w:rsidP="00A13B2E">
      <w:pPr>
        <w:jc w:val="center"/>
        <w:rPr>
          <w:rFonts w:ascii="Times New Roman" w:hAnsi="Times New Roman" w:cs="Times New Roman"/>
          <w:sz w:val="24"/>
          <w:szCs w:val="24"/>
        </w:rPr>
      </w:pPr>
    </w:p>
    <w:p w14:paraId="0F205C72" w14:textId="77777777" w:rsidR="00A13B2E" w:rsidRPr="00454913" w:rsidRDefault="00A13B2E" w:rsidP="00A13B2E">
      <w:pPr>
        <w:jc w:val="center"/>
        <w:rPr>
          <w:rFonts w:ascii="Times New Roman" w:hAnsi="Times New Roman" w:cs="Times New Roman"/>
          <w:b/>
          <w:sz w:val="24"/>
          <w:szCs w:val="24"/>
        </w:rPr>
      </w:pPr>
      <w:r w:rsidRPr="00454913">
        <w:rPr>
          <w:rFonts w:ascii="Times New Roman" w:hAnsi="Times New Roman" w:cs="Times New Roman"/>
          <w:sz w:val="24"/>
          <w:szCs w:val="24"/>
        </w:rPr>
        <w:t xml:space="preserve">Par </w:t>
      </w:r>
      <w:r>
        <w:rPr>
          <w:rFonts w:ascii="Times New Roman" w:hAnsi="Times New Roman" w:cs="Times New Roman"/>
          <w:sz w:val="24"/>
          <w:szCs w:val="24"/>
        </w:rPr>
        <w:t xml:space="preserve">primārās veselības aprūpes </w:t>
      </w:r>
      <w:r w:rsidRPr="00454913">
        <w:rPr>
          <w:rFonts w:ascii="Times New Roman" w:hAnsi="Times New Roman" w:cs="Times New Roman"/>
          <w:sz w:val="24"/>
          <w:szCs w:val="24"/>
        </w:rPr>
        <w:t xml:space="preserve">pakalpojumu sniegšanas un apmaksas kārtību </w:t>
      </w:r>
      <w:r w:rsidRPr="00454913">
        <w:rPr>
          <w:rStyle w:val="Strong"/>
          <w:rFonts w:ascii="Times New Roman" w:hAnsi="Times New Roman" w:cs="Times New Roman"/>
          <w:b w:val="0"/>
          <w:sz w:val="24"/>
          <w:szCs w:val="24"/>
        </w:rPr>
        <w:t>C</w:t>
      </w:r>
      <w:r>
        <w:rPr>
          <w:rStyle w:val="Strong"/>
          <w:rFonts w:ascii="Times New Roman" w:hAnsi="Times New Roman" w:cs="Times New Roman"/>
          <w:b w:val="0"/>
          <w:sz w:val="24"/>
          <w:szCs w:val="24"/>
        </w:rPr>
        <w:t>OVID</w:t>
      </w:r>
      <w:r w:rsidRPr="00454913">
        <w:rPr>
          <w:rStyle w:val="Strong"/>
          <w:rFonts w:ascii="Times New Roman" w:hAnsi="Times New Roman" w:cs="Times New Roman"/>
          <w:b w:val="0"/>
          <w:sz w:val="24"/>
          <w:szCs w:val="24"/>
        </w:rPr>
        <w:t>-19 pandēmijas laikā</w:t>
      </w:r>
    </w:p>
    <w:bookmarkEnd w:id="0"/>
    <w:p w14:paraId="67873AA8" w14:textId="77777777" w:rsidR="00A13B2E" w:rsidRPr="00454913" w:rsidRDefault="00A13B2E" w:rsidP="00A13B2E">
      <w:pPr>
        <w:pStyle w:val="ListParagraph"/>
        <w:ind w:left="360"/>
        <w:jc w:val="both"/>
        <w:rPr>
          <w:rFonts w:ascii="Times New Roman" w:hAnsi="Times New Roman" w:cs="Times New Roman"/>
          <w:sz w:val="28"/>
          <w:szCs w:val="28"/>
        </w:rPr>
      </w:pPr>
    </w:p>
    <w:p w14:paraId="49E2368B" w14:textId="40BABE19" w:rsidR="00A13B2E" w:rsidRPr="00102746" w:rsidRDefault="00A13B2E" w:rsidP="00A13B2E">
      <w:pPr>
        <w:pStyle w:val="ListParagraph"/>
        <w:numPr>
          <w:ilvl w:val="0"/>
          <w:numId w:val="2"/>
        </w:numPr>
        <w:spacing w:after="0" w:line="240" w:lineRule="auto"/>
        <w:ind w:right="-2"/>
        <w:jc w:val="both"/>
        <w:rPr>
          <w:rFonts w:ascii="Times New Roman" w:hAnsi="Times New Roman" w:cs="Times New Roman"/>
          <w:sz w:val="24"/>
          <w:szCs w:val="24"/>
        </w:rPr>
      </w:pPr>
      <w:r w:rsidRPr="00102746">
        <w:rPr>
          <w:rFonts w:ascii="Times New Roman" w:hAnsi="Times New Roman" w:cs="Times New Roman"/>
          <w:sz w:val="24"/>
          <w:szCs w:val="24"/>
        </w:rPr>
        <w:t>IZPILDĪTĀJS, organizējot un sniedzot personām primāros veselības aprūpes pakalpojumus COVID-19 pandēmijas laikā:</w:t>
      </w:r>
    </w:p>
    <w:p w14:paraId="06534179" w14:textId="77777777" w:rsidR="00A13B2E" w:rsidRPr="003B5DDC" w:rsidRDefault="00A13B2E" w:rsidP="00A13B2E">
      <w:pPr>
        <w:pStyle w:val="ListParagraph"/>
        <w:numPr>
          <w:ilvl w:val="1"/>
          <w:numId w:val="3"/>
        </w:numPr>
        <w:spacing w:after="0" w:line="240" w:lineRule="auto"/>
        <w:ind w:right="-2"/>
        <w:jc w:val="both"/>
        <w:rPr>
          <w:rFonts w:ascii="Times New Roman" w:hAnsi="Times New Roman" w:cs="Times New Roman"/>
          <w:sz w:val="24"/>
          <w:szCs w:val="24"/>
        </w:rPr>
      </w:pPr>
      <w:r w:rsidRPr="003B5DDC">
        <w:rPr>
          <w:rFonts w:ascii="Times New Roman" w:hAnsi="Times New Roman" w:cs="Times New Roman"/>
          <w:sz w:val="24"/>
          <w:szCs w:val="24"/>
        </w:rPr>
        <w:t xml:space="preserve">nodrošina pacientu veselības aprūpi tikai pēc iepriekšējā pieraksta t.sk. arī akūtā stundā; </w:t>
      </w:r>
    </w:p>
    <w:p w14:paraId="430383AB" w14:textId="2899A92E" w:rsidR="00A13B2E" w:rsidRPr="003B5DDC" w:rsidRDefault="00A13B2E" w:rsidP="00A13B2E">
      <w:pPr>
        <w:pStyle w:val="ListParagraph"/>
        <w:numPr>
          <w:ilvl w:val="1"/>
          <w:numId w:val="3"/>
        </w:numPr>
        <w:spacing w:after="0" w:line="240" w:lineRule="auto"/>
        <w:ind w:right="-2"/>
        <w:jc w:val="both"/>
        <w:rPr>
          <w:rFonts w:ascii="Times New Roman" w:hAnsi="Times New Roman" w:cs="Times New Roman"/>
          <w:sz w:val="24"/>
          <w:szCs w:val="24"/>
        </w:rPr>
      </w:pPr>
      <w:r w:rsidRPr="003B5DDC">
        <w:rPr>
          <w:rFonts w:ascii="Times New Roman" w:hAnsi="Times New Roman" w:cs="Times New Roman"/>
          <w:sz w:val="24"/>
          <w:szCs w:val="24"/>
        </w:rPr>
        <w:t xml:space="preserve">veicot pierakstu, noskaidro pacienta epidemioloģisko anamnēzi un sūdzības, izvērtē ambulatorā apmeklējuma vai mājas vizītes nepieciešamību un steidzamību un pieņem lēmumu par primārā veselības aprūpes pakalpojuma saņemšanas veidu un laiku - ambulatoro apmeklējumu, mājas vizīti vai </w:t>
      </w:r>
      <w:r w:rsidR="00904F4A">
        <w:rPr>
          <w:rFonts w:ascii="Times New Roman" w:hAnsi="Times New Roman" w:cs="Times New Roman"/>
          <w:sz w:val="24"/>
          <w:szCs w:val="24"/>
        </w:rPr>
        <w:t>attālināto</w:t>
      </w:r>
      <w:r w:rsidRPr="003B5DDC">
        <w:rPr>
          <w:rFonts w:ascii="Times New Roman" w:hAnsi="Times New Roman" w:cs="Times New Roman"/>
          <w:sz w:val="24"/>
          <w:szCs w:val="24"/>
        </w:rPr>
        <w:t xml:space="preserve"> konsultāciju;</w:t>
      </w:r>
    </w:p>
    <w:p w14:paraId="78DF003F" w14:textId="73C4E178" w:rsidR="00A13B2E" w:rsidRPr="003B5DDC" w:rsidRDefault="00A13B2E" w:rsidP="00A13B2E">
      <w:pPr>
        <w:pStyle w:val="ListParagraph"/>
        <w:numPr>
          <w:ilvl w:val="1"/>
          <w:numId w:val="3"/>
        </w:numPr>
        <w:spacing w:after="0" w:line="240" w:lineRule="auto"/>
        <w:ind w:right="-2"/>
        <w:jc w:val="both"/>
        <w:rPr>
          <w:rFonts w:ascii="Times New Roman" w:hAnsi="Times New Roman" w:cs="Times New Roman"/>
          <w:sz w:val="24"/>
          <w:szCs w:val="24"/>
        </w:rPr>
      </w:pPr>
      <w:r w:rsidRPr="003B5DDC">
        <w:rPr>
          <w:rFonts w:ascii="Times New Roman" w:hAnsi="Times New Roman" w:cs="Times New Roman"/>
          <w:sz w:val="24"/>
          <w:szCs w:val="24"/>
        </w:rPr>
        <w:t>pierakstot pacientu uz ambulatoro apmeklējumu, informē pacientu, ka, lai mazinātu pacientu savstarpējo kontaktu iespējas, ierašanās pie IZPILDĪTĀJA notiek norādītājā pieraksta laikā</w:t>
      </w:r>
      <w:r w:rsidR="00904F4A">
        <w:rPr>
          <w:rFonts w:ascii="Times New Roman" w:hAnsi="Times New Roman" w:cs="Times New Roman"/>
          <w:sz w:val="24"/>
          <w:szCs w:val="24"/>
        </w:rPr>
        <w:t>;</w:t>
      </w:r>
      <w:r w:rsidRPr="003B5DDC">
        <w:rPr>
          <w:rFonts w:ascii="Times New Roman" w:hAnsi="Times New Roman" w:cs="Times New Roman"/>
          <w:sz w:val="24"/>
          <w:szCs w:val="24"/>
        </w:rPr>
        <w:t xml:space="preserve"> </w:t>
      </w:r>
    </w:p>
    <w:p w14:paraId="1E197BE2" w14:textId="77777777" w:rsidR="00A13B2E" w:rsidRPr="003B5DDC" w:rsidRDefault="00A13B2E" w:rsidP="00A13B2E">
      <w:pPr>
        <w:pStyle w:val="ListParagraph"/>
        <w:numPr>
          <w:ilvl w:val="1"/>
          <w:numId w:val="3"/>
        </w:numPr>
        <w:spacing w:after="0" w:line="240" w:lineRule="auto"/>
        <w:ind w:right="-2"/>
        <w:jc w:val="both"/>
        <w:rPr>
          <w:rFonts w:ascii="Times New Roman" w:hAnsi="Times New Roman" w:cs="Times New Roman"/>
          <w:sz w:val="24"/>
          <w:szCs w:val="24"/>
        </w:rPr>
      </w:pPr>
      <w:r w:rsidRPr="003B5DDC">
        <w:rPr>
          <w:rFonts w:ascii="Times New Roman" w:hAnsi="Times New Roman" w:cs="Times New Roman"/>
          <w:sz w:val="24"/>
          <w:szCs w:val="24"/>
        </w:rPr>
        <w:t xml:space="preserve">nepieciešamības gadījumā </w:t>
      </w:r>
      <w:r w:rsidRPr="003B5DDC">
        <w:rPr>
          <w:rFonts w:ascii="Times New Roman" w:hAnsi="Times New Roman" w:cs="Times New Roman"/>
          <w:bCs/>
          <w:sz w:val="24"/>
          <w:szCs w:val="24"/>
        </w:rPr>
        <w:t>pārceļ pacientu profilaktiskās apskates;</w:t>
      </w:r>
    </w:p>
    <w:p w14:paraId="52B23E7A" w14:textId="77777777" w:rsidR="00A13B2E" w:rsidRPr="00102746" w:rsidRDefault="00A13B2E" w:rsidP="00A13B2E">
      <w:pPr>
        <w:pStyle w:val="ListParagraph"/>
        <w:numPr>
          <w:ilvl w:val="1"/>
          <w:numId w:val="3"/>
        </w:numPr>
        <w:spacing w:after="0" w:line="240" w:lineRule="auto"/>
        <w:ind w:right="-2"/>
        <w:jc w:val="both"/>
        <w:rPr>
          <w:rFonts w:ascii="Times New Roman" w:hAnsi="Times New Roman" w:cs="Times New Roman"/>
          <w:sz w:val="24"/>
          <w:szCs w:val="24"/>
        </w:rPr>
      </w:pPr>
      <w:r w:rsidRPr="00102746">
        <w:rPr>
          <w:rFonts w:ascii="Times New Roman" w:hAnsi="Times New Roman" w:cs="Times New Roman"/>
          <w:sz w:val="24"/>
          <w:szCs w:val="24"/>
        </w:rPr>
        <w:t>pie ieejas IZPILDĪTĀJA telpās publiski pieejamā vietā izvieto skaidri salasāmu, aktuālu un pilnīgu informāciju</w:t>
      </w:r>
      <w:r>
        <w:rPr>
          <w:rFonts w:ascii="Times New Roman" w:hAnsi="Times New Roman" w:cs="Times New Roman"/>
          <w:sz w:val="24"/>
          <w:szCs w:val="24"/>
        </w:rPr>
        <w:t>:</w:t>
      </w:r>
    </w:p>
    <w:p w14:paraId="1B13C310" w14:textId="3F3DA7F2" w:rsidR="00A13B2E" w:rsidRPr="00440BA4" w:rsidRDefault="00A13B2E" w:rsidP="00A13B2E">
      <w:pPr>
        <w:pStyle w:val="ListParagraph"/>
        <w:numPr>
          <w:ilvl w:val="2"/>
          <w:numId w:val="3"/>
        </w:numPr>
        <w:spacing w:after="0" w:line="240" w:lineRule="auto"/>
        <w:ind w:right="-2"/>
        <w:jc w:val="both"/>
        <w:rPr>
          <w:rFonts w:ascii="Times New Roman" w:hAnsi="Times New Roman" w:cs="Times New Roman"/>
          <w:sz w:val="24"/>
          <w:szCs w:val="24"/>
        </w:rPr>
      </w:pPr>
      <w:r w:rsidRPr="00440BA4">
        <w:rPr>
          <w:rFonts w:ascii="Times New Roman" w:hAnsi="Times New Roman" w:cs="Times New Roman"/>
          <w:sz w:val="24"/>
          <w:szCs w:val="24"/>
        </w:rPr>
        <w:t>par IZPILDĪTĀJA darba režīmu COVID-19 pandēmijas laikā, t.sk. norādot, ka pacientu pieņemšana notiek tikai pēc iepriekšējā pieraksta;</w:t>
      </w:r>
    </w:p>
    <w:p w14:paraId="602EF023" w14:textId="77777777" w:rsidR="00A13B2E" w:rsidRPr="00440BA4" w:rsidRDefault="00A13B2E" w:rsidP="00A13B2E">
      <w:pPr>
        <w:pStyle w:val="ListParagraph"/>
        <w:numPr>
          <w:ilvl w:val="2"/>
          <w:numId w:val="3"/>
        </w:numPr>
        <w:spacing w:after="0" w:line="240" w:lineRule="auto"/>
        <w:ind w:right="-2"/>
        <w:jc w:val="both"/>
        <w:rPr>
          <w:rFonts w:ascii="Times New Roman" w:hAnsi="Times New Roman" w:cs="Times New Roman"/>
          <w:sz w:val="24"/>
          <w:szCs w:val="24"/>
        </w:rPr>
      </w:pPr>
      <w:r w:rsidRPr="00440BA4">
        <w:rPr>
          <w:rFonts w:ascii="Times New Roman" w:hAnsi="Times New Roman" w:cs="Times New Roman"/>
          <w:sz w:val="24"/>
          <w:szCs w:val="24"/>
        </w:rPr>
        <w:t>Slimību profilakses un kontroles centra</w:t>
      </w:r>
      <w:r>
        <w:rPr>
          <w:rFonts w:ascii="Times New Roman" w:hAnsi="Times New Roman" w:cs="Times New Roman"/>
          <w:sz w:val="24"/>
          <w:szCs w:val="24"/>
        </w:rPr>
        <w:t xml:space="preserve"> </w:t>
      </w:r>
      <w:r w:rsidRPr="00440BA4">
        <w:rPr>
          <w:rFonts w:ascii="Times New Roman" w:hAnsi="Times New Roman" w:cs="Times New Roman"/>
          <w:sz w:val="24"/>
          <w:szCs w:val="24"/>
        </w:rPr>
        <w:t>tālruņa numuru iedzīvotājiem, kur pacients var saņemt papildus informāciju par COVID-19;</w:t>
      </w:r>
    </w:p>
    <w:p w14:paraId="03BF58D1" w14:textId="3640F0AC" w:rsidR="00A13B2E" w:rsidRPr="00440BA4" w:rsidRDefault="00A13B2E" w:rsidP="00A13B2E">
      <w:pPr>
        <w:pStyle w:val="ListParagraph"/>
        <w:numPr>
          <w:ilvl w:val="2"/>
          <w:numId w:val="3"/>
        </w:numPr>
        <w:spacing w:after="0" w:line="240" w:lineRule="auto"/>
        <w:ind w:right="-2"/>
        <w:jc w:val="both"/>
        <w:rPr>
          <w:rFonts w:ascii="Times New Roman" w:hAnsi="Times New Roman" w:cs="Times New Roman"/>
          <w:sz w:val="24"/>
          <w:szCs w:val="24"/>
        </w:rPr>
      </w:pPr>
      <w:r w:rsidRPr="00440BA4">
        <w:rPr>
          <w:rFonts w:ascii="Times New Roman" w:hAnsi="Times New Roman" w:cs="Times New Roman"/>
          <w:sz w:val="24"/>
          <w:szCs w:val="24"/>
        </w:rPr>
        <w:t>citu aktuālo informāciju par veselības aprūpes pakalpojumu saņemšanas kārtību</w:t>
      </w:r>
      <w:r w:rsidR="00904F4A">
        <w:rPr>
          <w:rFonts w:ascii="Times New Roman" w:hAnsi="Times New Roman" w:cs="Times New Roman"/>
          <w:sz w:val="24"/>
          <w:szCs w:val="24"/>
        </w:rPr>
        <w:t xml:space="preserve"> </w:t>
      </w:r>
      <w:r w:rsidRPr="00440BA4">
        <w:rPr>
          <w:rFonts w:ascii="Times New Roman" w:hAnsi="Times New Roman" w:cs="Times New Roman"/>
          <w:sz w:val="24"/>
          <w:szCs w:val="24"/>
        </w:rPr>
        <w:t>COVID-19 pandēmijas laikā, kuru sagatavo</w:t>
      </w:r>
      <w:r>
        <w:rPr>
          <w:rFonts w:ascii="Times New Roman" w:hAnsi="Times New Roman" w:cs="Times New Roman"/>
          <w:sz w:val="24"/>
          <w:szCs w:val="24"/>
        </w:rPr>
        <w:t xml:space="preserve"> </w:t>
      </w:r>
      <w:r w:rsidRPr="00440BA4">
        <w:rPr>
          <w:rFonts w:ascii="Times New Roman" w:hAnsi="Times New Roman" w:cs="Times New Roman"/>
          <w:sz w:val="24"/>
          <w:szCs w:val="24"/>
        </w:rPr>
        <w:t>DIENESTS un nosūta uz IZPILDĪTĀJA elektronisko adresi.</w:t>
      </w:r>
    </w:p>
    <w:p w14:paraId="5EBF0531" w14:textId="337A37C8" w:rsidR="00A13B2E" w:rsidRDefault="00A13B2E" w:rsidP="00A13B2E">
      <w:pPr>
        <w:pStyle w:val="ListParagraph"/>
        <w:numPr>
          <w:ilvl w:val="0"/>
          <w:numId w:val="3"/>
        </w:numPr>
        <w:spacing w:after="0" w:line="240" w:lineRule="auto"/>
        <w:ind w:right="-2"/>
        <w:jc w:val="both"/>
        <w:rPr>
          <w:rFonts w:ascii="Times New Roman" w:hAnsi="Times New Roman" w:cs="Times New Roman"/>
          <w:sz w:val="24"/>
          <w:szCs w:val="24"/>
        </w:rPr>
      </w:pPr>
      <w:r>
        <w:rPr>
          <w:rFonts w:ascii="Times New Roman" w:hAnsi="Times New Roman" w:cs="Times New Roman"/>
          <w:bCs/>
          <w:sz w:val="24"/>
          <w:szCs w:val="24"/>
        </w:rPr>
        <w:t>IZPILDĪTĀJS</w:t>
      </w:r>
      <w:r w:rsidRPr="003B5DDC">
        <w:rPr>
          <w:rFonts w:ascii="Times New Roman" w:hAnsi="Times New Roman" w:cs="Times New Roman"/>
          <w:bCs/>
          <w:sz w:val="24"/>
          <w:szCs w:val="24"/>
        </w:rPr>
        <w:t xml:space="preserve"> neiekasē pacienta līdzmaksājumu no personas</w:t>
      </w:r>
      <w:r w:rsidRPr="003B5DDC">
        <w:rPr>
          <w:rStyle w:val="FootnoteReference"/>
          <w:rFonts w:ascii="Times New Roman" w:hAnsi="Times New Roman" w:cs="Times New Roman"/>
          <w:bCs/>
          <w:sz w:val="24"/>
          <w:szCs w:val="24"/>
        </w:rPr>
        <w:footnoteReference w:id="1"/>
      </w:r>
      <w:r w:rsidRPr="003B5DDC">
        <w:rPr>
          <w:rFonts w:ascii="Times New Roman" w:hAnsi="Times New Roman" w:cs="Times New Roman"/>
          <w:bCs/>
          <w:sz w:val="24"/>
          <w:szCs w:val="24"/>
        </w:rPr>
        <w:t>, kas saņem primāros veselības aprūpes pakalpojumus sakarā ar aizdomām par</w:t>
      </w:r>
      <w:r w:rsidRPr="008F6C91">
        <w:rPr>
          <w:rFonts w:ascii="Times New Roman" w:hAnsi="Times New Roman" w:cs="Times New Roman"/>
          <w:bCs/>
          <w:sz w:val="24"/>
          <w:szCs w:val="24"/>
        </w:rPr>
        <w:t xml:space="preserve"> inficēšanos ar COVID-19 vai personām, kurām ir apstiprināts saslimšanas gadījums ar COVID-19</w:t>
      </w:r>
      <w:r>
        <w:rPr>
          <w:rFonts w:ascii="Times New Roman" w:hAnsi="Times New Roman" w:cs="Times New Roman"/>
          <w:sz w:val="24"/>
          <w:szCs w:val="24"/>
        </w:rPr>
        <w:t>.</w:t>
      </w:r>
    </w:p>
    <w:p w14:paraId="61371CA3" w14:textId="089FCE97" w:rsidR="00A13B2E" w:rsidRPr="003B5DDC" w:rsidRDefault="00A13B2E" w:rsidP="00A13B2E">
      <w:pPr>
        <w:pStyle w:val="ListParagraph"/>
        <w:numPr>
          <w:ilvl w:val="0"/>
          <w:numId w:val="3"/>
        </w:numPr>
        <w:spacing w:after="0" w:line="240" w:lineRule="auto"/>
        <w:ind w:right="-2"/>
        <w:jc w:val="both"/>
        <w:rPr>
          <w:rFonts w:ascii="Times New Roman" w:hAnsi="Times New Roman" w:cs="Times New Roman"/>
          <w:sz w:val="24"/>
          <w:szCs w:val="24"/>
        </w:rPr>
      </w:pPr>
      <w:r>
        <w:rPr>
          <w:rFonts w:ascii="Times New Roman" w:hAnsi="Times New Roman" w:cs="Times New Roman"/>
          <w:bCs/>
          <w:sz w:val="24"/>
          <w:szCs w:val="24"/>
        </w:rPr>
        <w:t xml:space="preserve">IZPILDĪTĀJS, lai saņemtu pacienta līdzmaksājumu kompensāciju par šī dokumenta 2.punktā minētiem pacientiem </w:t>
      </w:r>
      <w:r w:rsidRPr="003B5DDC">
        <w:rPr>
          <w:rFonts w:ascii="Times New Roman" w:eastAsia="Calibri" w:hAnsi="Times New Roman" w:cs="Times New Roman"/>
          <w:sz w:val="24"/>
          <w:szCs w:val="24"/>
        </w:rPr>
        <w:t>veidlapā Nr.024/u</w:t>
      </w:r>
      <w:r w:rsidRPr="003B5DDC">
        <w:rPr>
          <w:rFonts w:ascii="Times New Roman" w:eastAsia="Calibri" w:hAnsi="Times New Roman" w:cs="Times New Roman"/>
          <w:b/>
          <w:sz w:val="24"/>
          <w:szCs w:val="24"/>
        </w:rPr>
        <w:t xml:space="preserve"> „</w:t>
      </w:r>
      <w:r w:rsidRPr="003B5DDC">
        <w:rPr>
          <w:rFonts w:ascii="Times New Roman" w:eastAsia="Calibri" w:hAnsi="Times New Roman" w:cs="Times New Roman"/>
          <w:sz w:val="24"/>
          <w:szCs w:val="24"/>
        </w:rPr>
        <w:t>Ambulatorā pacienta talonā” norāda pacientu grupu –</w:t>
      </w:r>
      <w:r w:rsidRPr="003B5DDC">
        <w:rPr>
          <w:color w:val="000000"/>
        </w:rPr>
        <w:t xml:space="preserve"> “</w:t>
      </w:r>
      <w:r w:rsidRPr="003B5DDC">
        <w:rPr>
          <w:rStyle w:val="Strong"/>
          <w:rFonts w:ascii="Times New Roman" w:hAnsi="Times New Roman" w:cs="Times New Roman"/>
          <w:b w:val="0"/>
          <w:color w:val="000000"/>
          <w:sz w:val="24"/>
          <w:szCs w:val="24"/>
        </w:rPr>
        <w:t>C19</w:t>
      </w:r>
      <w:r w:rsidRPr="003B5DDC">
        <w:rPr>
          <w:rFonts w:ascii="Times New Roman" w:hAnsi="Times New Roman" w:cs="Times New Roman"/>
          <w:color w:val="000000"/>
          <w:sz w:val="24"/>
          <w:szCs w:val="24"/>
        </w:rPr>
        <w:t xml:space="preserve"> - Persona, kurai apstiprināts saslimšanas gadījums vai aizdomas par inficēšanos ar </w:t>
      </w:r>
      <w:proofErr w:type="spellStart"/>
      <w:r w:rsidRPr="003B5DDC">
        <w:rPr>
          <w:rFonts w:ascii="Times New Roman" w:hAnsi="Times New Roman" w:cs="Times New Roman"/>
          <w:color w:val="000000"/>
          <w:sz w:val="24"/>
          <w:szCs w:val="24"/>
        </w:rPr>
        <w:t>koronavīrusu</w:t>
      </w:r>
      <w:proofErr w:type="spellEnd"/>
      <w:r w:rsidRPr="003B5DDC">
        <w:rPr>
          <w:rFonts w:ascii="Times New Roman" w:hAnsi="Times New Roman" w:cs="Times New Roman"/>
          <w:color w:val="000000"/>
          <w:sz w:val="24"/>
          <w:szCs w:val="24"/>
        </w:rPr>
        <w:t xml:space="preserve"> (COVID-19)”</w:t>
      </w:r>
      <w:r w:rsidRPr="006443CC">
        <w:rPr>
          <w:rFonts w:ascii="Times New Roman" w:hAnsi="Times New Roman" w:cs="Times New Roman"/>
          <w:color w:val="000000"/>
          <w:sz w:val="24"/>
          <w:szCs w:val="24"/>
        </w:rPr>
        <w:t xml:space="preserve"> </w:t>
      </w:r>
      <w:r>
        <w:rPr>
          <w:rFonts w:ascii="Times New Roman" w:hAnsi="Times New Roman" w:cs="Times New Roman"/>
          <w:color w:val="000000"/>
          <w:sz w:val="24"/>
          <w:szCs w:val="24"/>
        </w:rPr>
        <w:t>un atbilstošo SSK-10 klasifikatoram diagnozi U07.1, U07.2 vai Z20.8.</w:t>
      </w:r>
    </w:p>
    <w:p w14:paraId="1A529260" w14:textId="78FE3271" w:rsidR="00A13B2E" w:rsidRDefault="00A13B2E" w:rsidP="00A13B2E">
      <w:pPr>
        <w:pStyle w:val="ListParagraph"/>
        <w:numPr>
          <w:ilvl w:val="0"/>
          <w:numId w:val="1"/>
        </w:numPr>
        <w:jc w:val="both"/>
        <w:rPr>
          <w:rFonts w:ascii="Times New Roman" w:hAnsi="Times New Roman" w:cs="Times New Roman"/>
          <w:sz w:val="24"/>
          <w:szCs w:val="24"/>
        </w:rPr>
      </w:pPr>
      <w:r w:rsidRPr="00454913">
        <w:rPr>
          <w:rFonts w:ascii="Times New Roman" w:hAnsi="Times New Roman" w:cs="Times New Roman"/>
          <w:sz w:val="24"/>
          <w:szCs w:val="24"/>
        </w:rPr>
        <w:t xml:space="preserve">DIENESTS apmaksā IZPILDĪTĀJAM </w:t>
      </w:r>
      <w:r>
        <w:rPr>
          <w:rFonts w:ascii="Times New Roman" w:hAnsi="Times New Roman" w:cs="Times New Roman"/>
          <w:sz w:val="24"/>
          <w:szCs w:val="24"/>
        </w:rPr>
        <w:t xml:space="preserve">pacientiem nodrošinātās ģimenes ārsta </w:t>
      </w:r>
      <w:r w:rsidR="00766849" w:rsidRPr="00766849">
        <w:rPr>
          <w:rFonts w:ascii="Times New Roman" w:hAnsi="Times New Roman" w:cs="Times New Roman"/>
          <w:sz w:val="24"/>
          <w:szCs w:val="24"/>
        </w:rPr>
        <w:t>attālinātā</w:t>
      </w:r>
      <w:r w:rsidR="00766849">
        <w:rPr>
          <w:rFonts w:ascii="Times New Roman" w:hAnsi="Times New Roman" w:cs="Times New Roman"/>
          <w:sz w:val="24"/>
          <w:szCs w:val="24"/>
        </w:rPr>
        <w:t>s</w:t>
      </w:r>
      <w:r w:rsidR="00766849" w:rsidRPr="00766849">
        <w:rPr>
          <w:rFonts w:ascii="Times New Roman" w:hAnsi="Times New Roman" w:cs="Times New Roman"/>
          <w:sz w:val="24"/>
          <w:szCs w:val="24"/>
        </w:rPr>
        <w:t xml:space="preserve"> </w:t>
      </w:r>
      <w:r w:rsidRPr="00766849">
        <w:rPr>
          <w:rFonts w:ascii="Times New Roman" w:hAnsi="Times New Roman" w:cs="Times New Roman"/>
          <w:sz w:val="24"/>
          <w:szCs w:val="24"/>
        </w:rPr>
        <w:t xml:space="preserve">konsultācijas </w:t>
      </w:r>
      <w:r w:rsidRPr="00454913">
        <w:rPr>
          <w:rFonts w:ascii="Times New Roman" w:hAnsi="Times New Roman" w:cs="Times New Roman"/>
          <w:sz w:val="24"/>
          <w:szCs w:val="24"/>
        </w:rPr>
        <w:t>par pacienta tālāko ārstēšanas taktiku.</w:t>
      </w:r>
    </w:p>
    <w:p w14:paraId="6CC63BB2" w14:textId="77777777" w:rsidR="00A13B2E" w:rsidRPr="00320B31" w:rsidRDefault="00A13B2E" w:rsidP="00A13B2E">
      <w:pPr>
        <w:pStyle w:val="ListParagraph"/>
        <w:numPr>
          <w:ilvl w:val="0"/>
          <w:numId w:val="1"/>
        </w:numPr>
        <w:jc w:val="both"/>
        <w:rPr>
          <w:rFonts w:ascii="Times New Roman" w:hAnsi="Times New Roman" w:cs="Times New Roman"/>
          <w:sz w:val="24"/>
          <w:szCs w:val="24"/>
        </w:rPr>
      </w:pPr>
      <w:r w:rsidRPr="00B113A2">
        <w:rPr>
          <w:rFonts w:ascii="Times New Roman" w:hAnsi="Times New Roman" w:cs="Times New Roman"/>
          <w:sz w:val="24"/>
          <w:szCs w:val="24"/>
        </w:rPr>
        <w:t>IZPILDĪTĀJS nodrošina, ka pirms attālinātas konsultācijas uzsākšanas persona</w:t>
      </w:r>
      <w:r>
        <w:rPr>
          <w:rFonts w:ascii="Times New Roman" w:hAnsi="Times New Roman" w:cs="Times New Roman"/>
          <w:sz w:val="24"/>
          <w:szCs w:val="24"/>
        </w:rPr>
        <w:t xml:space="preserve"> tiek </w:t>
      </w:r>
      <w:r w:rsidRPr="00B113A2">
        <w:rPr>
          <w:rFonts w:ascii="Times New Roman" w:hAnsi="Times New Roman" w:cs="Times New Roman"/>
          <w:sz w:val="24"/>
          <w:szCs w:val="24"/>
        </w:rPr>
        <w:t>identificēta (noskaidrots vārds, uzvārds, personas kods)</w:t>
      </w:r>
      <w:r>
        <w:rPr>
          <w:rFonts w:ascii="Times New Roman" w:hAnsi="Times New Roman" w:cs="Times New Roman"/>
          <w:sz w:val="24"/>
          <w:szCs w:val="24"/>
        </w:rPr>
        <w:t>,</w:t>
      </w:r>
      <w:r w:rsidRPr="00716392">
        <w:rPr>
          <w:rFonts w:ascii="Times New Roman" w:hAnsi="Times New Roman" w:cs="Times New Roman"/>
          <w:sz w:val="24"/>
          <w:szCs w:val="24"/>
        </w:rPr>
        <w:t xml:space="preserve"> </w:t>
      </w:r>
      <w:r>
        <w:rPr>
          <w:rFonts w:ascii="Times New Roman" w:hAnsi="Times New Roman" w:cs="Times New Roman"/>
          <w:sz w:val="24"/>
          <w:szCs w:val="24"/>
        </w:rPr>
        <w:t xml:space="preserve">izmantojot ārstam pieejamos informāciju tehnoloģiju resursus vai citus pieejamos informācijas resursus </w:t>
      </w:r>
      <w:r w:rsidRPr="00B113A2">
        <w:rPr>
          <w:rFonts w:ascii="Times New Roman" w:hAnsi="Times New Roman" w:cs="Times New Roman"/>
          <w:sz w:val="24"/>
          <w:szCs w:val="24"/>
        </w:rPr>
        <w:t>t</w:t>
      </w:r>
      <w:r>
        <w:rPr>
          <w:rFonts w:ascii="Times New Roman" w:hAnsi="Times New Roman" w:cs="Times New Roman"/>
          <w:sz w:val="24"/>
          <w:szCs w:val="24"/>
        </w:rPr>
        <w:t xml:space="preserve">ai skaitā. </w:t>
      </w:r>
      <w:r w:rsidRPr="00B113A2">
        <w:rPr>
          <w:rFonts w:ascii="Times New Roman" w:hAnsi="Times New Roman" w:cs="Times New Roman"/>
          <w:sz w:val="24"/>
          <w:szCs w:val="24"/>
        </w:rPr>
        <w:t>mutisk</w:t>
      </w:r>
      <w:r>
        <w:rPr>
          <w:rFonts w:ascii="Times New Roman" w:hAnsi="Times New Roman" w:cs="Times New Roman"/>
          <w:sz w:val="24"/>
          <w:szCs w:val="24"/>
        </w:rPr>
        <w:t xml:space="preserve">o identifikāciju, uzdodot kontroles jautājumus. </w:t>
      </w:r>
    </w:p>
    <w:p w14:paraId="0BED1F2B" w14:textId="095FCB8D" w:rsidR="00A13B2E" w:rsidRPr="00454913" w:rsidRDefault="00A13B2E" w:rsidP="00A13B2E">
      <w:pPr>
        <w:pStyle w:val="ListParagraph"/>
        <w:numPr>
          <w:ilvl w:val="0"/>
          <w:numId w:val="1"/>
        </w:numPr>
        <w:jc w:val="both"/>
        <w:rPr>
          <w:rFonts w:ascii="Times New Roman" w:hAnsi="Times New Roman" w:cs="Times New Roman"/>
          <w:sz w:val="24"/>
          <w:szCs w:val="24"/>
        </w:rPr>
      </w:pPr>
      <w:r w:rsidRPr="00454913">
        <w:rPr>
          <w:rFonts w:ascii="Times New Roman" w:hAnsi="Times New Roman" w:cs="Times New Roman"/>
          <w:sz w:val="24"/>
          <w:szCs w:val="24"/>
        </w:rPr>
        <w:lastRenderedPageBreak/>
        <w:t xml:space="preserve">IZPILDĪTĀJS par </w:t>
      </w:r>
      <w:r>
        <w:rPr>
          <w:rFonts w:ascii="Times New Roman" w:hAnsi="Times New Roman" w:cs="Times New Roman"/>
          <w:sz w:val="24"/>
          <w:szCs w:val="24"/>
        </w:rPr>
        <w:t xml:space="preserve">šī </w:t>
      </w:r>
      <w:r w:rsidRPr="00766849">
        <w:rPr>
          <w:rFonts w:ascii="Times New Roman" w:hAnsi="Times New Roman" w:cs="Times New Roman"/>
          <w:sz w:val="24"/>
          <w:szCs w:val="24"/>
        </w:rPr>
        <w:t xml:space="preserve">dokumenta </w:t>
      </w:r>
      <w:r w:rsidR="00953F88">
        <w:rPr>
          <w:rFonts w:ascii="Times New Roman" w:hAnsi="Times New Roman" w:cs="Times New Roman"/>
          <w:sz w:val="24"/>
          <w:szCs w:val="24"/>
        </w:rPr>
        <w:t>4</w:t>
      </w:r>
      <w:r w:rsidRPr="00766849">
        <w:rPr>
          <w:rFonts w:ascii="Times New Roman" w:hAnsi="Times New Roman" w:cs="Times New Roman"/>
          <w:sz w:val="24"/>
          <w:szCs w:val="24"/>
        </w:rPr>
        <w:t xml:space="preserve">.punktā </w:t>
      </w:r>
      <w:r w:rsidRPr="00454913">
        <w:rPr>
          <w:rFonts w:ascii="Times New Roman" w:hAnsi="Times New Roman" w:cs="Times New Roman"/>
          <w:sz w:val="24"/>
          <w:szCs w:val="24"/>
        </w:rPr>
        <w:t xml:space="preserve">veikto </w:t>
      </w:r>
      <w:r w:rsidR="00766849">
        <w:rPr>
          <w:rFonts w:ascii="Times New Roman" w:hAnsi="Times New Roman" w:cs="Times New Roman"/>
          <w:sz w:val="24"/>
          <w:szCs w:val="24"/>
        </w:rPr>
        <w:t xml:space="preserve">attālināto </w:t>
      </w:r>
      <w:r w:rsidRPr="00454913">
        <w:rPr>
          <w:rFonts w:ascii="Times New Roman" w:hAnsi="Times New Roman" w:cs="Times New Roman"/>
          <w:sz w:val="24"/>
          <w:szCs w:val="24"/>
        </w:rPr>
        <w:t>konsultāciju</w:t>
      </w:r>
      <w:r w:rsidRPr="00104B15">
        <w:rPr>
          <w:rFonts w:ascii="Times New Roman" w:eastAsia="Calibri" w:hAnsi="Times New Roman" w:cs="Times New Roman"/>
          <w:sz w:val="24"/>
          <w:szCs w:val="24"/>
        </w:rPr>
        <w:t xml:space="preserve"> </w:t>
      </w:r>
      <w:r w:rsidRPr="00454913">
        <w:rPr>
          <w:rFonts w:ascii="Times New Roman" w:eastAsia="Calibri" w:hAnsi="Times New Roman" w:cs="Times New Roman"/>
          <w:sz w:val="24"/>
          <w:szCs w:val="24"/>
        </w:rPr>
        <w:t>veidlapā Nr.024/u</w:t>
      </w:r>
      <w:r w:rsidRPr="00454913">
        <w:rPr>
          <w:rFonts w:ascii="Times New Roman" w:eastAsia="Calibri" w:hAnsi="Times New Roman" w:cs="Times New Roman"/>
          <w:b/>
          <w:sz w:val="24"/>
          <w:szCs w:val="24"/>
        </w:rPr>
        <w:t xml:space="preserve"> „</w:t>
      </w:r>
      <w:r w:rsidRPr="00454913">
        <w:rPr>
          <w:rFonts w:ascii="Times New Roman" w:eastAsia="Calibri" w:hAnsi="Times New Roman" w:cs="Times New Roman"/>
          <w:sz w:val="24"/>
          <w:szCs w:val="24"/>
        </w:rPr>
        <w:t>Ambulatorā pacienta talonā”</w:t>
      </w:r>
      <w:r w:rsidRPr="00454913">
        <w:rPr>
          <w:rFonts w:ascii="Times New Roman" w:hAnsi="Times New Roman" w:cs="Times New Roman"/>
          <w:sz w:val="24"/>
          <w:szCs w:val="24"/>
        </w:rPr>
        <w:t xml:space="preserve"> norāda zemāk </w:t>
      </w:r>
      <w:r>
        <w:rPr>
          <w:rFonts w:ascii="Times New Roman" w:hAnsi="Times New Roman" w:cs="Times New Roman"/>
          <w:sz w:val="24"/>
          <w:szCs w:val="24"/>
        </w:rPr>
        <w:t>minētās</w:t>
      </w:r>
      <w:r w:rsidRPr="00454913">
        <w:rPr>
          <w:rFonts w:ascii="Times New Roman" w:hAnsi="Times New Roman" w:cs="Times New Roman"/>
          <w:sz w:val="24"/>
          <w:szCs w:val="24"/>
        </w:rPr>
        <w:t xml:space="preserve"> manipulācijas</w:t>
      </w:r>
      <w:r>
        <w:rPr>
          <w:rFonts w:ascii="Times New Roman" w:eastAsia="Calibri" w:hAnsi="Times New Roman" w:cs="Times New Roman"/>
          <w:sz w:val="24"/>
          <w:szCs w:val="24"/>
        </w:rPr>
        <w:t>:</w:t>
      </w:r>
    </w:p>
    <w:p w14:paraId="22D15FB5" w14:textId="4C182EBB" w:rsidR="00A13B2E" w:rsidRPr="00454913" w:rsidRDefault="00A13B2E" w:rsidP="00A13B2E">
      <w:pPr>
        <w:pStyle w:val="ListParagraph"/>
        <w:numPr>
          <w:ilvl w:val="1"/>
          <w:numId w:val="1"/>
        </w:numPr>
        <w:jc w:val="both"/>
        <w:rPr>
          <w:rFonts w:ascii="Times New Roman" w:hAnsi="Times New Roman" w:cs="Times New Roman"/>
          <w:sz w:val="24"/>
          <w:szCs w:val="24"/>
          <w:lang w:eastAsia="lv-LV"/>
        </w:rPr>
      </w:pPr>
      <w:r w:rsidRPr="00454913">
        <w:rPr>
          <w:rFonts w:ascii="Times New Roman" w:hAnsi="Times New Roman" w:cs="Times New Roman"/>
          <w:sz w:val="24"/>
          <w:szCs w:val="24"/>
          <w:lang w:eastAsia="lv-LV"/>
        </w:rPr>
        <w:t>60035</w:t>
      </w:r>
      <w:r>
        <w:rPr>
          <w:rFonts w:ascii="Times New Roman" w:hAnsi="Times New Roman" w:cs="Times New Roman"/>
          <w:sz w:val="24"/>
          <w:szCs w:val="24"/>
          <w:lang w:eastAsia="lv-LV"/>
        </w:rPr>
        <w:t xml:space="preserve"> </w:t>
      </w:r>
      <w:r w:rsidRPr="00454913">
        <w:rPr>
          <w:rFonts w:ascii="Times New Roman" w:hAnsi="Times New Roman" w:cs="Times New Roman"/>
          <w:sz w:val="24"/>
          <w:szCs w:val="24"/>
          <w:lang w:eastAsia="lv-LV"/>
        </w:rPr>
        <w:t xml:space="preserve">- </w:t>
      </w:r>
      <w:r>
        <w:rPr>
          <w:rFonts w:ascii="Times New Roman" w:hAnsi="Times New Roman" w:cs="Times New Roman"/>
          <w:sz w:val="24"/>
          <w:szCs w:val="24"/>
          <w:lang w:eastAsia="lv-LV"/>
        </w:rPr>
        <w:t>“</w:t>
      </w:r>
      <w:r w:rsidR="00953F88" w:rsidRPr="00953F88">
        <w:rPr>
          <w:rFonts w:ascii="Times New Roman" w:hAnsi="Times New Roman" w:cs="Times New Roman"/>
          <w:sz w:val="24"/>
          <w:szCs w:val="24"/>
          <w:lang w:eastAsia="lv-LV"/>
        </w:rPr>
        <w:t>Maksājums ģimenes ārstam par pacienta vecumā līdz 65 gadiem attālinātu konsultāciju</w:t>
      </w:r>
      <w:r>
        <w:rPr>
          <w:rFonts w:ascii="Times New Roman" w:hAnsi="Times New Roman" w:cs="Times New Roman"/>
          <w:sz w:val="24"/>
          <w:szCs w:val="24"/>
          <w:lang w:eastAsia="lv-LV"/>
        </w:rPr>
        <w:t xml:space="preserve">” </w:t>
      </w:r>
      <w:r w:rsidRPr="00454913">
        <w:rPr>
          <w:rFonts w:ascii="Times New Roman" w:hAnsi="Times New Roman" w:cs="Times New Roman"/>
          <w:sz w:val="24"/>
          <w:szCs w:val="24"/>
          <w:lang w:eastAsia="lv-LV"/>
        </w:rPr>
        <w:t>Manipulācijas tarifs 2.00 EUR</w:t>
      </w:r>
      <w:r>
        <w:rPr>
          <w:rFonts w:ascii="Times New Roman" w:hAnsi="Times New Roman" w:cs="Times New Roman"/>
          <w:sz w:val="24"/>
          <w:szCs w:val="24"/>
          <w:lang w:eastAsia="lv-LV"/>
        </w:rPr>
        <w:t>;</w:t>
      </w:r>
    </w:p>
    <w:p w14:paraId="5551673D" w14:textId="1774949A" w:rsidR="00A13B2E" w:rsidRDefault="00A13B2E" w:rsidP="00A13B2E">
      <w:pPr>
        <w:pStyle w:val="ListParagraph"/>
        <w:numPr>
          <w:ilvl w:val="1"/>
          <w:numId w:val="1"/>
        </w:numPr>
        <w:jc w:val="both"/>
        <w:rPr>
          <w:rFonts w:ascii="Times New Roman" w:hAnsi="Times New Roman" w:cs="Times New Roman"/>
          <w:sz w:val="24"/>
          <w:szCs w:val="24"/>
          <w:lang w:eastAsia="lv-LV"/>
        </w:rPr>
      </w:pPr>
      <w:r w:rsidRPr="00454913">
        <w:rPr>
          <w:rFonts w:ascii="Times New Roman" w:hAnsi="Times New Roman" w:cs="Times New Roman"/>
          <w:sz w:val="24"/>
          <w:szCs w:val="24"/>
          <w:lang w:eastAsia="lv-LV"/>
        </w:rPr>
        <w:t>60036</w:t>
      </w:r>
      <w:r>
        <w:rPr>
          <w:rFonts w:ascii="Times New Roman" w:hAnsi="Times New Roman" w:cs="Times New Roman"/>
          <w:sz w:val="24"/>
          <w:szCs w:val="24"/>
          <w:lang w:eastAsia="lv-LV"/>
        </w:rPr>
        <w:t xml:space="preserve"> </w:t>
      </w:r>
      <w:r w:rsidRPr="00454913">
        <w:rPr>
          <w:rFonts w:ascii="Times New Roman" w:hAnsi="Times New Roman" w:cs="Times New Roman"/>
          <w:sz w:val="24"/>
          <w:szCs w:val="24"/>
          <w:lang w:eastAsia="lv-LV"/>
        </w:rPr>
        <w:t xml:space="preserve">- </w:t>
      </w:r>
      <w:r>
        <w:rPr>
          <w:rFonts w:ascii="Times New Roman" w:hAnsi="Times New Roman" w:cs="Times New Roman"/>
          <w:sz w:val="24"/>
          <w:szCs w:val="24"/>
          <w:lang w:eastAsia="lv-LV"/>
        </w:rPr>
        <w:t>“</w:t>
      </w:r>
      <w:r w:rsidR="00953F88" w:rsidRPr="00953F88">
        <w:rPr>
          <w:rFonts w:ascii="Times New Roman" w:hAnsi="Times New Roman" w:cs="Times New Roman"/>
          <w:sz w:val="24"/>
          <w:szCs w:val="24"/>
          <w:lang w:eastAsia="lv-LV"/>
        </w:rPr>
        <w:t>Maksājums ģimenes ārstam par pacienta vecumā no 65 gadiem attālinātu konsultāciju</w:t>
      </w:r>
      <w:r>
        <w:rPr>
          <w:rFonts w:ascii="Times New Roman" w:hAnsi="Times New Roman" w:cs="Times New Roman"/>
          <w:sz w:val="24"/>
          <w:szCs w:val="24"/>
          <w:lang w:eastAsia="lv-LV"/>
        </w:rPr>
        <w:t xml:space="preserve">” </w:t>
      </w:r>
      <w:r w:rsidRPr="00454913">
        <w:rPr>
          <w:rFonts w:ascii="Times New Roman" w:hAnsi="Times New Roman" w:cs="Times New Roman"/>
          <w:sz w:val="24"/>
          <w:szCs w:val="24"/>
          <w:lang w:eastAsia="lv-LV"/>
        </w:rPr>
        <w:t>Manipulācijas tarifs 1.00 EUR.</w:t>
      </w:r>
    </w:p>
    <w:p w14:paraId="2EF269C0" w14:textId="5B029C50" w:rsidR="00A13B2E" w:rsidRDefault="00A13B2E" w:rsidP="00A13B2E">
      <w:pPr>
        <w:pStyle w:val="ListParagraph"/>
        <w:numPr>
          <w:ilvl w:val="0"/>
          <w:numId w:val="1"/>
        </w:numPr>
        <w:jc w:val="both"/>
        <w:rPr>
          <w:rFonts w:ascii="Times New Roman" w:hAnsi="Times New Roman" w:cs="Times New Roman"/>
          <w:sz w:val="24"/>
          <w:szCs w:val="24"/>
          <w:lang w:eastAsia="lv-LV"/>
        </w:rPr>
      </w:pPr>
      <w:r>
        <w:rPr>
          <w:rFonts w:ascii="Times New Roman" w:hAnsi="Times New Roman" w:cs="Times New Roman"/>
          <w:sz w:val="24"/>
          <w:szCs w:val="24"/>
          <w:lang w:eastAsia="lv-LV"/>
        </w:rPr>
        <w:t>Šī dokumenta 6.punktā norādītās manipulācijas tiek apmaksātas no 18.03.2020.</w:t>
      </w:r>
      <w:r w:rsidR="00F10CC5" w:rsidRPr="00F10CC5">
        <w:rPr>
          <w:rFonts w:ascii="Times New Roman" w:hAnsi="Times New Roman" w:cs="Times New Roman"/>
          <w:sz w:val="24"/>
          <w:szCs w:val="24"/>
          <w:lang w:eastAsia="lv-LV"/>
        </w:rPr>
        <w:t xml:space="preserve"> </w:t>
      </w:r>
      <w:r w:rsidR="00F10CC5">
        <w:rPr>
          <w:rFonts w:ascii="Times New Roman" w:hAnsi="Times New Roman" w:cs="Times New Roman"/>
          <w:sz w:val="24"/>
          <w:szCs w:val="24"/>
          <w:lang w:eastAsia="lv-LV"/>
        </w:rPr>
        <w:t>līdz brīdim, par ko Dienests informēs atsevišķi.</w:t>
      </w:r>
    </w:p>
    <w:p w14:paraId="24CFB561" w14:textId="0C5AF4F9" w:rsidR="00A13B2E" w:rsidRDefault="00A13B2E" w:rsidP="00A13B2E">
      <w:pPr>
        <w:pStyle w:val="ListParagraph"/>
        <w:numPr>
          <w:ilvl w:val="0"/>
          <w:numId w:val="1"/>
        </w:numPr>
        <w:jc w:val="both"/>
        <w:rPr>
          <w:rFonts w:ascii="Times New Roman" w:hAnsi="Times New Roman" w:cs="Times New Roman"/>
          <w:sz w:val="24"/>
          <w:szCs w:val="24"/>
          <w:lang w:eastAsia="lv-LV"/>
        </w:rPr>
      </w:pPr>
      <w:r>
        <w:rPr>
          <w:rFonts w:ascii="Times New Roman" w:hAnsi="Times New Roman" w:cs="Times New Roman"/>
          <w:sz w:val="24"/>
          <w:szCs w:val="24"/>
          <w:lang w:eastAsia="lv-LV"/>
        </w:rPr>
        <w:t xml:space="preserve">Par šī dokumenta </w:t>
      </w:r>
      <w:r w:rsidR="00F10CC5">
        <w:rPr>
          <w:rFonts w:ascii="Times New Roman" w:hAnsi="Times New Roman" w:cs="Times New Roman"/>
          <w:sz w:val="24"/>
          <w:szCs w:val="24"/>
          <w:lang w:eastAsia="lv-LV"/>
        </w:rPr>
        <w:t>4</w:t>
      </w:r>
      <w:r>
        <w:rPr>
          <w:rFonts w:ascii="Times New Roman" w:hAnsi="Times New Roman" w:cs="Times New Roman"/>
          <w:sz w:val="24"/>
          <w:szCs w:val="24"/>
          <w:lang w:eastAsia="lv-LV"/>
        </w:rPr>
        <w:t xml:space="preserve">.punktā norādītām </w:t>
      </w:r>
      <w:r w:rsidR="00766849">
        <w:rPr>
          <w:rFonts w:ascii="Times New Roman" w:hAnsi="Times New Roman" w:cs="Times New Roman"/>
          <w:sz w:val="24"/>
          <w:szCs w:val="24"/>
          <w:lang w:eastAsia="lv-LV"/>
        </w:rPr>
        <w:t>attālinātām</w:t>
      </w:r>
      <w:r>
        <w:rPr>
          <w:rFonts w:ascii="Times New Roman" w:hAnsi="Times New Roman" w:cs="Times New Roman"/>
          <w:sz w:val="24"/>
          <w:szCs w:val="24"/>
          <w:lang w:eastAsia="lv-LV"/>
        </w:rPr>
        <w:t xml:space="preserve"> konsultācijām IZPILDĪTĀJS medicīniskā dokumentācijā veic ierakstu ar sekojošu informāciju:</w:t>
      </w:r>
    </w:p>
    <w:p w14:paraId="4F6E20C8" w14:textId="77777777" w:rsidR="00A13B2E" w:rsidRPr="00BD1DEC" w:rsidRDefault="00A13B2E" w:rsidP="00A13B2E">
      <w:pPr>
        <w:pStyle w:val="ListParagraph"/>
        <w:numPr>
          <w:ilvl w:val="1"/>
          <w:numId w:val="1"/>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konsultācijas iniciators – ģimenes ārsts, pacients vai tā likumiskais pārstāvis; </w:t>
      </w:r>
    </w:p>
    <w:p w14:paraId="4EEC6AA1" w14:textId="77777777" w:rsidR="00A13B2E" w:rsidRPr="00BD1DEC" w:rsidRDefault="00A13B2E" w:rsidP="00A13B2E">
      <w:pPr>
        <w:pStyle w:val="ListParagraph"/>
        <w:numPr>
          <w:ilvl w:val="1"/>
          <w:numId w:val="1"/>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datums un konsultācijas sākuma (pulksteņa) laiks;</w:t>
      </w:r>
    </w:p>
    <w:p w14:paraId="5EC37163" w14:textId="77777777" w:rsidR="00A13B2E" w:rsidRPr="00BD1DEC" w:rsidRDefault="00A13B2E" w:rsidP="00A13B2E">
      <w:pPr>
        <w:pStyle w:val="ListParagraph"/>
        <w:numPr>
          <w:ilvl w:val="1"/>
          <w:numId w:val="1"/>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īss konsultācijas apraksts – risināmā problēma, pacienta sūdzības un anamnēze, slēdziens, tālāka ārstēšanas taktika, rekomendācijas;</w:t>
      </w:r>
    </w:p>
    <w:p w14:paraId="0AE1C713" w14:textId="77777777" w:rsidR="00A13B2E" w:rsidRDefault="00A13B2E" w:rsidP="00A13B2E">
      <w:pPr>
        <w:pStyle w:val="ListParagraph"/>
        <w:numPr>
          <w:ilvl w:val="1"/>
          <w:numId w:val="1"/>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ārsta vārds, uzvārds, paraksts.</w:t>
      </w:r>
    </w:p>
    <w:p w14:paraId="129ECACB" w14:textId="77777777" w:rsidR="00A13B2E" w:rsidRPr="00F33784" w:rsidRDefault="00A13B2E" w:rsidP="00A13B2E">
      <w:pPr>
        <w:pStyle w:val="ListParagraph"/>
        <w:numPr>
          <w:ilvl w:val="0"/>
          <w:numId w:val="1"/>
        </w:numPr>
        <w:spacing w:after="0" w:line="240" w:lineRule="auto"/>
        <w:contextualSpacing w:val="0"/>
        <w:jc w:val="both"/>
        <w:rPr>
          <w:rFonts w:ascii="Times New Roman" w:hAnsi="Times New Roman" w:cs="Times New Roman"/>
          <w:sz w:val="24"/>
          <w:szCs w:val="24"/>
        </w:rPr>
      </w:pPr>
      <w:r w:rsidRPr="00F33784">
        <w:rPr>
          <w:rFonts w:ascii="Times New Roman" w:hAnsi="Times New Roman" w:cs="Times New Roman"/>
          <w:sz w:val="24"/>
          <w:szCs w:val="24"/>
        </w:rPr>
        <w:t>IZPILDĪTĀJS nodrošina saziņu ar pacientiem, pie kuriem Neatliekamās medicīniskās palīdzības dienests (turpmāk - NMPD) nav veicis izbraukumu, jo pacienta sūdzības nav bijuš</w:t>
      </w:r>
      <w:r>
        <w:rPr>
          <w:rFonts w:ascii="Times New Roman" w:hAnsi="Times New Roman" w:cs="Times New Roman"/>
          <w:sz w:val="24"/>
          <w:szCs w:val="24"/>
        </w:rPr>
        <w:t>a</w:t>
      </w:r>
      <w:r w:rsidRPr="00F33784">
        <w:rPr>
          <w:rFonts w:ascii="Times New Roman" w:hAnsi="Times New Roman" w:cs="Times New Roman"/>
          <w:sz w:val="24"/>
          <w:szCs w:val="24"/>
        </w:rPr>
        <w:t>s dzīvībai kritiskas un IZPILDĪTĀJS par šo gadījumu ir saņēmis informāciju no NMPD. Ģimenes ārsts pēc saziņas ar pacientu var lemt par mājas vizītes nepieciešamību.</w:t>
      </w:r>
    </w:p>
    <w:p w14:paraId="70D68BA2" w14:textId="77777777" w:rsidR="00A13B2E" w:rsidRPr="00F33784" w:rsidRDefault="00A13B2E" w:rsidP="00A13B2E">
      <w:pPr>
        <w:pStyle w:val="ListParagraph"/>
        <w:numPr>
          <w:ilvl w:val="0"/>
          <w:numId w:val="1"/>
        </w:numPr>
        <w:spacing w:after="0" w:line="240" w:lineRule="auto"/>
        <w:contextualSpacing w:val="0"/>
        <w:jc w:val="both"/>
        <w:rPr>
          <w:rFonts w:ascii="Times New Roman" w:hAnsi="Times New Roman" w:cs="Times New Roman"/>
          <w:sz w:val="24"/>
          <w:szCs w:val="24"/>
        </w:rPr>
      </w:pPr>
      <w:r w:rsidRPr="00F33784">
        <w:rPr>
          <w:rFonts w:ascii="Times New Roman" w:hAnsi="Times New Roman" w:cs="Times New Roman"/>
          <w:sz w:val="24"/>
          <w:szCs w:val="24"/>
        </w:rPr>
        <w:t>DIENESTS apmaksā IZPILDĪTĀJAM šī dokumenta 9.punkta kārtībā pacientiem nodrošinātās mājas vizītes. Par šīm vizītēm no personas neiekasē pacienta līdzmaksājumu.</w:t>
      </w:r>
    </w:p>
    <w:p w14:paraId="71B7C766" w14:textId="2593E9F2" w:rsidR="00A13B2E" w:rsidRPr="00F93AA8" w:rsidRDefault="00A13B2E" w:rsidP="00B91078">
      <w:pPr>
        <w:pStyle w:val="ListParagraph"/>
        <w:numPr>
          <w:ilvl w:val="0"/>
          <w:numId w:val="1"/>
        </w:numPr>
        <w:jc w:val="both"/>
        <w:rPr>
          <w:rFonts w:ascii="Times New Roman" w:hAnsi="Times New Roman" w:cs="Times New Roman"/>
          <w:sz w:val="24"/>
          <w:szCs w:val="24"/>
        </w:rPr>
      </w:pPr>
      <w:r w:rsidRPr="00F33784">
        <w:rPr>
          <w:rFonts w:ascii="Times New Roman" w:hAnsi="Times New Roman" w:cs="Times New Roman"/>
          <w:sz w:val="24"/>
          <w:szCs w:val="24"/>
        </w:rPr>
        <w:t>IZPILDĪTĀJS</w:t>
      </w:r>
      <w:r>
        <w:rPr>
          <w:rFonts w:ascii="Times New Roman" w:hAnsi="Times New Roman" w:cs="Times New Roman"/>
          <w:sz w:val="24"/>
          <w:szCs w:val="24"/>
        </w:rPr>
        <w:t xml:space="preserve"> par šī dokumenta 10.punktā minēto veikto mājas vizīti </w:t>
      </w:r>
      <w:r w:rsidRPr="00454913">
        <w:rPr>
          <w:rFonts w:ascii="Times New Roman" w:eastAsia="Calibri" w:hAnsi="Times New Roman" w:cs="Times New Roman"/>
          <w:sz w:val="24"/>
          <w:szCs w:val="24"/>
        </w:rPr>
        <w:t>veidlapā Nr.024/u</w:t>
      </w:r>
      <w:r w:rsidRPr="00454913">
        <w:rPr>
          <w:rFonts w:ascii="Times New Roman" w:eastAsia="Calibri" w:hAnsi="Times New Roman" w:cs="Times New Roman"/>
          <w:b/>
          <w:sz w:val="24"/>
          <w:szCs w:val="24"/>
        </w:rPr>
        <w:t xml:space="preserve"> „</w:t>
      </w:r>
      <w:r w:rsidRPr="00454913">
        <w:rPr>
          <w:rFonts w:ascii="Times New Roman" w:eastAsia="Calibri" w:hAnsi="Times New Roman" w:cs="Times New Roman"/>
          <w:sz w:val="24"/>
          <w:szCs w:val="24"/>
        </w:rPr>
        <w:t>Ambulatorā pacienta talonā”</w:t>
      </w:r>
      <w:r>
        <w:rPr>
          <w:rFonts w:ascii="Times New Roman" w:eastAsia="Calibri" w:hAnsi="Times New Roman" w:cs="Times New Roman"/>
          <w:sz w:val="24"/>
          <w:szCs w:val="24"/>
        </w:rPr>
        <w:t xml:space="preserve"> norāda manipulāciju 60034 –</w:t>
      </w:r>
      <w:r w:rsidRPr="00F93AA8">
        <w:rPr>
          <w:rFonts w:ascii="Times New Roman" w:hAnsi="Times New Roman" w:cs="Times New Roman"/>
          <w:color w:val="000000"/>
          <w:lang w:eastAsia="lv-LV"/>
        </w:rPr>
        <w:t xml:space="preserve"> </w:t>
      </w:r>
      <w:r>
        <w:rPr>
          <w:rFonts w:ascii="Times New Roman" w:hAnsi="Times New Roman" w:cs="Times New Roman"/>
          <w:color w:val="000000"/>
          <w:lang w:eastAsia="lv-LV"/>
        </w:rPr>
        <w:t>“</w:t>
      </w:r>
      <w:r w:rsidR="00B91078" w:rsidRPr="00B91078">
        <w:rPr>
          <w:rFonts w:ascii="Times New Roman" w:hAnsi="Times New Roman" w:cs="Times New Roman"/>
          <w:color w:val="000000"/>
          <w:sz w:val="24"/>
          <w:szCs w:val="24"/>
          <w:lang w:eastAsia="lv-LV"/>
        </w:rPr>
        <w:t>Ģimenes ārsta mājas vizīte pie personas ar hroniskas slimības paasinājumu, kurai neatliekamās medicīniskās palīdzības brigāde atteikusi ierašanos noslodzes dēļ</w:t>
      </w:r>
      <w:r w:rsidRPr="00F93AA8">
        <w:rPr>
          <w:rFonts w:ascii="Times New Roman" w:eastAsia="Calibri" w:hAnsi="Times New Roman" w:cs="Times New Roman"/>
          <w:sz w:val="24"/>
          <w:szCs w:val="24"/>
        </w:rPr>
        <w:t>”</w:t>
      </w:r>
      <w:r>
        <w:rPr>
          <w:rFonts w:ascii="Times New Roman" w:eastAsia="Calibri" w:hAnsi="Times New Roman" w:cs="Times New Roman"/>
          <w:sz w:val="24"/>
          <w:szCs w:val="24"/>
        </w:rPr>
        <w:t>. Manipulācijas tarifs 15.66 EUR.</w:t>
      </w:r>
    </w:p>
    <w:p w14:paraId="32699682" w14:textId="02ED0753" w:rsidR="00A13B2E" w:rsidRPr="00F93AA8" w:rsidRDefault="00A13B2E" w:rsidP="00070013">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Lai saņemtu pacienta līdzmaksājuma kompensāciju par šī dokumenta 10.</w:t>
      </w:r>
      <w:r w:rsidRPr="00F93AA8">
        <w:rPr>
          <w:rFonts w:ascii="Times New Roman" w:hAnsi="Times New Roman" w:cs="Times New Roman"/>
          <w:sz w:val="24"/>
          <w:szCs w:val="24"/>
        </w:rPr>
        <w:t>punkta gadījumos veiktām</w:t>
      </w:r>
      <w:r>
        <w:rPr>
          <w:rFonts w:ascii="Times New Roman" w:hAnsi="Times New Roman" w:cs="Times New Roman"/>
          <w:sz w:val="24"/>
          <w:szCs w:val="24"/>
        </w:rPr>
        <w:t xml:space="preserve"> </w:t>
      </w:r>
      <w:r w:rsidRPr="00F93AA8">
        <w:rPr>
          <w:rFonts w:ascii="Times New Roman" w:hAnsi="Times New Roman" w:cs="Times New Roman"/>
          <w:sz w:val="24"/>
          <w:szCs w:val="24"/>
        </w:rPr>
        <w:t>mājas vizītēm</w:t>
      </w:r>
      <w:r>
        <w:rPr>
          <w:rFonts w:ascii="Times New Roman" w:hAnsi="Times New Roman" w:cs="Times New Roman"/>
          <w:sz w:val="24"/>
          <w:szCs w:val="24"/>
        </w:rPr>
        <w:t xml:space="preserve">, IZPILDĪTĀJS </w:t>
      </w:r>
      <w:r w:rsidRPr="00F93AA8">
        <w:rPr>
          <w:rFonts w:ascii="Times New Roman" w:hAnsi="Times New Roman" w:cs="Times New Roman"/>
          <w:sz w:val="24"/>
          <w:szCs w:val="24"/>
        </w:rPr>
        <w:t>veidlapā Nr.024/u „Ambulatorā pacienta talonā” norāda pacientu grupu –</w:t>
      </w:r>
      <w:r>
        <w:rPr>
          <w:rFonts w:ascii="Times New Roman" w:hAnsi="Times New Roman" w:cs="Times New Roman"/>
          <w:sz w:val="24"/>
          <w:szCs w:val="24"/>
        </w:rPr>
        <w:t xml:space="preserve"> </w:t>
      </w:r>
      <w:r w:rsidRPr="00F93AA8">
        <w:rPr>
          <w:rFonts w:ascii="Times New Roman" w:hAnsi="Times New Roman" w:cs="Times New Roman"/>
          <w:sz w:val="24"/>
          <w:szCs w:val="24"/>
        </w:rPr>
        <w:t xml:space="preserve">“10 - </w:t>
      </w:r>
      <w:r w:rsidR="00070013" w:rsidRPr="00070013">
        <w:rPr>
          <w:rFonts w:ascii="Times New Roman" w:hAnsi="Times New Roman" w:cs="Times New Roman"/>
          <w:sz w:val="24"/>
          <w:szCs w:val="24"/>
        </w:rPr>
        <w:t>Pacienti ar hroniskas slimības paasinājumu, pie kuriem ģimenes ārsts veic mājas vizīti neatliekamās medicīniskās palīdzības brigādes atteikuma dēļ</w:t>
      </w:r>
      <w:r w:rsidRPr="00F93AA8">
        <w:rPr>
          <w:rFonts w:ascii="Times New Roman" w:hAnsi="Times New Roman" w:cs="Times New Roman"/>
          <w:sz w:val="24"/>
          <w:szCs w:val="24"/>
        </w:rPr>
        <w:t>”</w:t>
      </w:r>
      <w:r>
        <w:rPr>
          <w:rFonts w:ascii="Times New Roman" w:hAnsi="Times New Roman" w:cs="Times New Roman"/>
          <w:sz w:val="24"/>
          <w:szCs w:val="24"/>
        </w:rPr>
        <w:t xml:space="preserve">, </w:t>
      </w:r>
    </w:p>
    <w:p w14:paraId="17BFB5D9" w14:textId="22944B88" w:rsidR="00A13B2E" w:rsidRDefault="00A13B2E" w:rsidP="00A13B2E">
      <w:pPr>
        <w:pStyle w:val="ListParagraph"/>
        <w:numPr>
          <w:ilvl w:val="0"/>
          <w:numId w:val="1"/>
        </w:numPr>
        <w:jc w:val="both"/>
        <w:rPr>
          <w:rFonts w:ascii="Times New Roman" w:hAnsi="Times New Roman" w:cs="Times New Roman"/>
          <w:sz w:val="24"/>
          <w:szCs w:val="24"/>
          <w:lang w:eastAsia="lv-LV"/>
        </w:rPr>
      </w:pPr>
      <w:r>
        <w:rPr>
          <w:rFonts w:ascii="Times New Roman" w:hAnsi="Times New Roman" w:cs="Times New Roman"/>
          <w:sz w:val="24"/>
          <w:szCs w:val="24"/>
          <w:lang w:eastAsia="lv-LV"/>
        </w:rPr>
        <w:t>Šī dokumenta 11.punktā norādīto manipulāciju apmaksā no 19.03.2020. līdz brīdim, par ko Dienests informēs atsevišķi.</w:t>
      </w:r>
    </w:p>
    <w:p w14:paraId="30AFF749" w14:textId="77777777" w:rsidR="00A13B2E" w:rsidRDefault="00A13B2E" w:rsidP="00A13B2E">
      <w:pPr>
        <w:pStyle w:val="ListParagraph"/>
        <w:numPr>
          <w:ilvl w:val="0"/>
          <w:numId w:val="1"/>
        </w:numPr>
        <w:jc w:val="both"/>
        <w:rPr>
          <w:rFonts w:ascii="Times New Roman" w:hAnsi="Times New Roman" w:cs="Times New Roman"/>
          <w:sz w:val="24"/>
          <w:szCs w:val="24"/>
        </w:rPr>
      </w:pPr>
      <w:r w:rsidRPr="00454913">
        <w:rPr>
          <w:rFonts w:ascii="Times New Roman" w:hAnsi="Times New Roman" w:cs="Times New Roman"/>
          <w:sz w:val="24"/>
          <w:szCs w:val="24"/>
        </w:rPr>
        <w:t xml:space="preserve">DIENESTS apmaksā IZPILDĪTĀJAM </w:t>
      </w:r>
      <w:r>
        <w:rPr>
          <w:rFonts w:ascii="Times New Roman" w:hAnsi="Times New Roman" w:cs="Times New Roman"/>
          <w:sz w:val="24"/>
          <w:szCs w:val="24"/>
        </w:rPr>
        <w:t>attālinātas konsultācijas</w:t>
      </w:r>
      <w:r w:rsidRPr="00454913">
        <w:rPr>
          <w:rFonts w:ascii="Times New Roman" w:hAnsi="Times New Roman" w:cs="Times New Roman"/>
          <w:sz w:val="24"/>
          <w:szCs w:val="24"/>
        </w:rPr>
        <w:t xml:space="preserve"> </w:t>
      </w:r>
      <w:r>
        <w:rPr>
          <w:rFonts w:ascii="Times New Roman" w:hAnsi="Times New Roman" w:cs="Times New Roman"/>
          <w:sz w:val="24"/>
          <w:szCs w:val="24"/>
        </w:rPr>
        <w:t>ar ārstiem speciālistiem, t.sk. par pacientu darbnespējas, kas ilgst 30 dienas, turpināšanu.</w:t>
      </w:r>
    </w:p>
    <w:p w14:paraId="69AE80DC" w14:textId="0AB5F8B9" w:rsidR="00A13B2E" w:rsidRPr="004B5E88" w:rsidRDefault="00A13B2E" w:rsidP="00B91078">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 </w:t>
      </w:r>
      <w:r w:rsidRPr="004B5E88">
        <w:rPr>
          <w:rFonts w:ascii="Times New Roman" w:hAnsi="Times New Roman" w:cs="Times New Roman"/>
          <w:sz w:val="24"/>
          <w:szCs w:val="24"/>
        </w:rPr>
        <w:t xml:space="preserve">IZPILDĪTĀJS par </w:t>
      </w:r>
      <w:r>
        <w:rPr>
          <w:rFonts w:ascii="Times New Roman" w:hAnsi="Times New Roman" w:cs="Times New Roman"/>
          <w:sz w:val="24"/>
          <w:szCs w:val="24"/>
        </w:rPr>
        <w:t xml:space="preserve">šī dokumenta </w:t>
      </w:r>
      <w:r w:rsidRPr="004B5E88">
        <w:rPr>
          <w:rFonts w:ascii="Times New Roman" w:hAnsi="Times New Roman" w:cs="Times New Roman"/>
          <w:sz w:val="24"/>
          <w:szCs w:val="24"/>
        </w:rPr>
        <w:t xml:space="preserve">14.punktā veikto </w:t>
      </w:r>
      <w:r>
        <w:rPr>
          <w:rFonts w:ascii="Times New Roman" w:hAnsi="Times New Roman" w:cs="Times New Roman"/>
          <w:sz w:val="24"/>
          <w:szCs w:val="24"/>
        </w:rPr>
        <w:t xml:space="preserve">attālināto </w:t>
      </w:r>
      <w:r w:rsidRPr="004B5E88">
        <w:rPr>
          <w:rFonts w:ascii="Times New Roman" w:hAnsi="Times New Roman" w:cs="Times New Roman"/>
          <w:sz w:val="24"/>
          <w:szCs w:val="24"/>
        </w:rPr>
        <w:t>konsultāciju</w:t>
      </w:r>
      <w:r w:rsidRPr="004B5E88">
        <w:rPr>
          <w:rFonts w:ascii="Times New Roman" w:eastAsia="Calibri" w:hAnsi="Times New Roman" w:cs="Times New Roman"/>
          <w:sz w:val="24"/>
          <w:szCs w:val="24"/>
        </w:rPr>
        <w:t xml:space="preserve"> veidlapā Nr.024/u</w:t>
      </w:r>
      <w:r w:rsidRPr="004B5E88">
        <w:rPr>
          <w:rFonts w:ascii="Times New Roman" w:eastAsia="Calibri" w:hAnsi="Times New Roman" w:cs="Times New Roman"/>
          <w:b/>
          <w:sz w:val="24"/>
          <w:szCs w:val="24"/>
        </w:rPr>
        <w:t xml:space="preserve"> „</w:t>
      </w:r>
      <w:r w:rsidRPr="004B5E88">
        <w:rPr>
          <w:rFonts w:ascii="Times New Roman" w:eastAsia="Calibri" w:hAnsi="Times New Roman" w:cs="Times New Roman"/>
          <w:sz w:val="24"/>
          <w:szCs w:val="24"/>
        </w:rPr>
        <w:t>Ambulatorā pacienta talonā”</w:t>
      </w:r>
      <w:r w:rsidRPr="004B5E88">
        <w:rPr>
          <w:rFonts w:ascii="Times New Roman" w:hAnsi="Times New Roman" w:cs="Times New Roman"/>
          <w:sz w:val="24"/>
          <w:szCs w:val="24"/>
        </w:rPr>
        <w:t xml:space="preserve"> norāda manipulāciju </w:t>
      </w:r>
      <w:r>
        <w:rPr>
          <w:rFonts w:ascii="Times New Roman" w:hAnsi="Times New Roman" w:cs="Times New Roman"/>
          <w:sz w:val="24"/>
          <w:szCs w:val="24"/>
          <w:lang w:eastAsia="lv-LV"/>
        </w:rPr>
        <w:t>60038</w:t>
      </w:r>
      <w:r w:rsidRPr="004B5E88">
        <w:rPr>
          <w:rFonts w:ascii="Times New Roman" w:hAnsi="Times New Roman" w:cs="Times New Roman"/>
          <w:sz w:val="24"/>
          <w:szCs w:val="24"/>
          <w:lang w:eastAsia="lv-LV"/>
        </w:rPr>
        <w:t xml:space="preserve"> - “</w:t>
      </w:r>
      <w:r w:rsidR="00B91078" w:rsidRPr="00B91078">
        <w:rPr>
          <w:rFonts w:ascii="Times New Roman" w:hAnsi="Times New Roman" w:cs="Times New Roman"/>
          <w:sz w:val="24"/>
          <w:szCs w:val="24"/>
          <w:lang w:eastAsia="lv-LV"/>
        </w:rPr>
        <w:t>Ārsta-speciālista sniegta attālināta konsultācija ģimenes ārstam (manipulāciju norāda ģimenes ārsts)</w:t>
      </w:r>
      <w:r w:rsidRPr="004B5E88">
        <w:rPr>
          <w:rFonts w:ascii="Times New Roman" w:hAnsi="Times New Roman" w:cs="Times New Roman"/>
          <w:sz w:val="24"/>
          <w:szCs w:val="24"/>
          <w:lang w:eastAsia="lv-LV"/>
        </w:rPr>
        <w:t>”</w:t>
      </w:r>
      <w:r>
        <w:rPr>
          <w:rFonts w:ascii="Times New Roman" w:hAnsi="Times New Roman" w:cs="Times New Roman"/>
          <w:sz w:val="24"/>
          <w:szCs w:val="24"/>
          <w:lang w:eastAsia="lv-LV"/>
        </w:rPr>
        <w:t>.</w:t>
      </w:r>
      <w:r w:rsidRPr="004B5E88">
        <w:rPr>
          <w:rFonts w:ascii="Times New Roman" w:hAnsi="Times New Roman" w:cs="Times New Roman"/>
          <w:sz w:val="24"/>
          <w:szCs w:val="24"/>
          <w:lang w:eastAsia="lv-LV"/>
        </w:rPr>
        <w:t xml:space="preserve"> Manipulācijas tarifs </w:t>
      </w:r>
      <w:r>
        <w:rPr>
          <w:rFonts w:ascii="Times New Roman" w:hAnsi="Times New Roman" w:cs="Times New Roman"/>
          <w:sz w:val="24"/>
          <w:szCs w:val="24"/>
          <w:lang w:eastAsia="lv-LV"/>
        </w:rPr>
        <w:t xml:space="preserve">3.74 </w:t>
      </w:r>
      <w:r w:rsidRPr="004B5E88">
        <w:rPr>
          <w:rFonts w:ascii="Times New Roman" w:hAnsi="Times New Roman" w:cs="Times New Roman"/>
          <w:sz w:val="24"/>
          <w:szCs w:val="24"/>
          <w:lang w:eastAsia="lv-LV"/>
        </w:rPr>
        <w:t>EUR</w:t>
      </w:r>
      <w:r>
        <w:rPr>
          <w:rFonts w:ascii="Times New Roman" w:hAnsi="Times New Roman" w:cs="Times New Roman"/>
          <w:sz w:val="24"/>
          <w:szCs w:val="24"/>
          <w:lang w:eastAsia="lv-LV"/>
        </w:rPr>
        <w:t>.</w:t>
      </w:r>
      <w:r w:rsidRPr="004D21D3">
        <w:rPr>
          <w:rFonts w:ascii="Times New Roman" w:hAnsi="Times New Roman" w:cs="Times New Roman"/>
          <w:sz w:val="24"/>
          <w:szCs w:val="24"/>
        </w:rPr>
        <w:t xml:space="preserve"> </w:t>
      </w:r>
      <w:r w:rsidRPr="00F33784">
        <w:rPr>
          <w:rFonts w:ascii="Times New Roman" w:hAnsi="Times New Roman" w:cs="Times New Roman"/>
          <w:sz w:val="24"/>
          <w:szCs w:val="24"/>
        </w:rPr>
        <w:t xml:space="preserve">Par šīm </w:t>
      </w:r>
      <w:r>
        <w:rPr>
          <w:rFonts w:ascii="Times New Roman" w:hAnsi="Times New Roman" w:cs="Times New Roman"/>
          <w:sz w:val="24"/>
          <w:szCs w:val="24"/>
        </w:rPr>
        <w:t>konsultācijām</w:t>
      </w:r>
      <w:r w:rsidRPr="00F33784">
        <w:rPr>
          <w:rFonts w:ascii="Times New Roman" w:hAnsi="Times New Roman" w:cs="Times New Roman"/>
          <w:sz w:val="24"/>
          <w:szCs w:val="24"/>
        </w:rPr>
        <w:t xml:space="preserve"> no personas neiekasē pacienta līdzmaksājumu.</w:t>
      </w:r>
    </w:p>
    <w:p w14:paraId="669273DA" w14:textId="2E22572E" w:rsidR="00A13B2E" w:rsidRDefault="00A13B2E" w:rsidP="00A13B2E">
      <w:pPr>
        <w:pStyle w:val="ListParagraph"/>
        <w:numPr>
          <w:ilvl w:val="0"/>
          <w:numId w:val="1"/>
        </w:numPr>
        <w:jc w:val="both"/>
        <w:rPr>
          <w:rFonts w:ascii="Times New Roman" w:hAnsi="Times New Roman" w:cs="Times New Roman"/>
          <w:sz w:val="24"/>
          <w:szCs w:val="24"/>
          <w:lang w:eastAsia="lv-LV"/>
        </w:rPr>
      </w:pPr>
      <w:r>
        <w:rPr>
          <w:rFonts w:ascii="Times New Roman" w:hAnsi="Times New Roman" w:cs="Times New Roman"/>
          <w:sz w:val="24"/>
          <w:szCs w:val="24"/>
          <w:lang w:eastAsia="lv-LV"/>
        </w:rPr>
        <w:t>Šī dokumenta 14.punktā norādītās manipulācijas tiek apmaksātas no 01.04.2020. līdz brīdim, par ko Dienests informēs atsevišķi.</w:t>
      </w:r>
    </w:p>
    <w:p w14:paraId="1B735CAC" w14:textId="77777777" w:rsidR="00A13B2E" w:rsidRDefault="00A13B2E" w:rsidP="00A13B2E">
      <w:pPr>
        <w:pStyle w:val="ListParagraph"/>
        <w:numPr>
          <w:ilvl w:val="0"/>
          <w:numId w:val="1"/>
        </w:numPr>
        <w:jc w:val="both"/>
        <w:rPr>
          <w:rFonts w:ascii="Times New Roman" w:hAnsi="Times New Roman" w:cs="Times New Roman"/>
          <w:sz w:val="24"/>
          <w:szCs w:val="24"/>
          <w:lang w:eastAsia="lv-LV"/>
        </w:rPr>
      </w:pPr>
      <w:r>
        <w:rPr>
          <w:rFonts w:ascii="Times New Roman" w:hAnsi="Times New Roman" w:cs="Times New Roman"/>
          <w:sz w:val="24"/>
          <w:szCs w:val="24"/>
          <w:lang w:eastAsia="lv-LV"/>
        </w:rPr>
        <w:t>Par šī dokumenta 14.punktā sniegtām un saņemtām attālinātām konsultācijām IZPILDĪTĀJS medicīniskā dokumentācijā veic ierakstu ar sekojošu informāciju:</w:t>
      </w:r>
    </w:p>
    <w:p w14:paraId="33B6EA3B" w14:textId="77777777" w:rsidR="00A13B2E" w:rsidRPr="004B5E88" w:rsidRDefault="00A13B2E" w:rsidP="00A13B2E">
      <w:pPr>
        <w:pStyle w:val="ListParagraph"/>
        <w:numPr>
          <w:ilvl w:val="1"/>
          <w:numId w:val="1"/>
        </w:numPr>
        <w:spacing w:after="0" w:line="240" w:lineRule="auto"/>
        <w:contextualSpacing w:val="0"/>
        <w:jc w:val="both"/>
        <w:rPr>
          <w:rFonts w:ascii="Times New Roman" w:hAnsi="Times New Roman" w:cs="Times New Roman"/>
          <w:sz w:val="24"/>
          <w:szCs w:val="24"/>
        </w:rPr>
      </w:pPr>
      <w:r w:rsidRPr="004B5E88">
        <w:rPr>
          <w:rFonts w:ascii="Times New Roman" w:hAnsi="Times New Roman" w:cs="Times New Roman"/>
          <w:sz w:val="24"/>
          <w:szCs w:val="24"/>
        </w:rPr>
        <w:t>datums un konsultācijas sākuma (pulksteņa) laiks;</w:t>
      </w:r>
    </w:p>
    <w:p w14:paraId="0B44B8AC" w14:textId="77777777" w:rsidR="00A13B2E" w:rsidRDefault="00A13B2E" w:rsidP="00A13B2E">
      <w:pPr>
        <w:pStyle w:val="ListParagraph"/>
        <w:numPr>
          <w:ilvl w:val="1"/>
          <w:numId w:val="1"/>
        </w:numPr>
        <w:spacing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ārsta speciālista vārds uzvārds, specialitāte, darba vieta;</w:t>
      </w:r>
    </w:p>
    <w:p w14:paraId="666D4CCA" w14:textId="77777777" w:rsidR="00A13B2E" w:rsidRPr="00BD1DEC" w:rsidRDefault="00A13B2E" w:rsidP="00A13B2E">
      <w:pPr>
        <w:pStyle w:val="ListParagraph"/>
        <w:numPr>
          <w:ilvl w:val="1"/>
          <w:numId w:val="1"/>
        </w:numPr>
        <w:spacing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īss konsultācijas apraksts – risināmā problēma, pacienta sūdzības un anamnēze, speciālista sniegtās rekomendācijas par tālāko ārstēšanas taktiku; </w:t>
      </w:r>
    </w:p>
    <w:p w14:paraId="0A27C4F7" w14:textId="77777777" w:rsidR="00A13B2E" w:rsidRDefault="00A13B2E" w:rsidP="00A13B2E">
      <w:pPr>
        <w:pStyle w:val="ListParagraph"/>
        <w:numPr>
          <w:ilvl w:val="1"/>
          <w:numId w:val="1"/>
        </w:numPr>
        <w:spacing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ārsta vārds, uzvārds, paraksts.</w:t>
      </w:r>
    </w:p>
    <w:p w14:paraId="32BBFA91" w14:textId="6CEC16E5" w:rsidR="00A13B2E" w:rsidRPr="00BE69F3" w:rsidRDefault="00A13B2E" w:rsidP="00A13B2E">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rPr>
      </w:pPr>
      <w:r w:rsidRPr="005D4E34">
        <w:rPr>
          <w:rFonts w:ascii="Times New Roman" w:hAnsi="Times New Roman" w:cs="Times New Roman"/>
          <w:sz w:val="24"/>
          <w:szCs w:val="24"/>
        </w:rPr>
        <w:t xml:space="preserve">Ģimenes ārsta prakse </w:t>
      </w:r>
      <w:r w:rsidRPr="005D4E34">
        <w:rPr>
          <w:rFonts w:ascii="Times New Roman" w:hAnsi="Times New Roman" w:cs="Times New Roman"/>
          <w:sz w:val="24"/>
          <w:szCs w:val="24"/>
          <w:lang w:eastAsia="lv-LV"/>
        </w:rPr>
        <w:t>līdz brīdim, kamēr valstī tiks atcelta ārkārtējā situācija, vai citam brīdim, par ko Dienests informēs atsevišķi,</w:t>
      </w:r>
      <w:r w:rsidRPr="005D4E34">
        <w:rPr>
          <w:rFonts w:ascii="Times New Roman" w:hAnsi="Times New Roman" w:cs="Times New Roman"/>
          <w:sz w:val="24"/>
          <w:szCs w:val="24"/>
        </w:rPr>
        <w:t xml:space="preserve"> nodrošina ģimenes ārsta aprūpē</w:t>
      </w:r>
      <w:r w:rsidRPr="005D4E34">
        <w:rPr>
          <w:rStyle w:val="FootnoteReference"/>
          <w:rFonts w:ascii="Times New Roman" w:hAnsi="Times New Roman" w:cs="Times New Roman"/>
          <w:sz w:val="24"/>
          <w:szCs w:val="24"/>
        </w:rPr>
        <w:footnoteReference w:id="2"/>
      </w:r>
      <w:r w:rsidRPr="005D4E34">
        <w:rPr>
          <w:rFonts w:ascii="Times New Roman" w:hAnsi="Times New Roman" w:cs="Times New Roman"/>
          <w:sz w:val="24"/>
          <w:szCs w:val="24"/>
        </w:rPr>
        <w:t xml:space="preserve"> esošo pacientu veselības aprūpes nepārtrauktību (tajā skaitā izmantojot </w:t>
      </w:r>
      <w:r w:rsidR="00575183" w:rsidRPr="005D4E34">
        <w:rPr>
          <w:rFonts w:ascii="Times New Roman" w:hAnsi="Times New Roman" w:cs="Times New Roman"/>
          <w:sz w:val="24"/>
          <w:szCs w:val="24"/>
        </w:rPr>
        <w:t xml:space="preserve">attālinātās </w:t>
      </w:r>
      <w:r w:rsidRPr="005D4E34">
        <w:rPr>
          <w:rFonts w:ascii="Times New Roman" w:hAnsi="Times New Roman" w:cs="Times New Roman"/>
          <w:sz w:val="24"/>
          <w:szCs w:val="24"/>
        </w:rPr>
        <w:t xml:space="preserve">konsultācijas, pieņemot pacientus ambulatori un nepieciešamības gadījumā veicot mājas vizītes pie pacientiem), saglabājot ģimenes ārsta praksē nodarbināto </w:t>
      </w:r>
      <w:r w:rsidRPr="00BE69F3">
        <w:rPr>
          <w:rFonts w:ascii="Times New Roman" w:hAnsi="Times New Roman" w:cs="Times New Roman"/>
          <w:color w:val="000000" w:themeColor="text1"/>
          <w:sz w:val="24"/>
          <w:szCs w:val="24"/>
        </w:rPr>
        <w:t>ārstniecības personu pieejamību</w:t>
      </w:r>
      <w:r w:rsidRPr="00BE69F3">
        <w:rPr>
          <w:rStyle w:val="FootnoteReference"/>
          <w:rFonts w:ascii="Times New Roman" w:hAnsi="Times New Roman" w:cs="Times New Roman"/>
          <w:color w:val="000000" w:themeColor="text1"/>
          <w:sz w:val="24"/>
          <w:szCs w:val="24"/>
        </w:rPr>
        <w:footnoteReference w:id="3"/>
      </w:r>
      <w:r w:rsidR="005D4E34" w:rsidRPr="00BE69F3">
        <w:rPr>
          <w:rFonts w:ascii="Times New Roman" w:hAnsi="Times New Roman" w:cs="Times New Roman"/>
          <w:color w:val="000000" w:themeColor="text1"/>
          <w:sz w:val="24"/>
          <w:szCs w:val="24"/>
        </w:rPr>
        <w:t>, kā arī iesaistās kontaktpersonu noskaidrošanā un pacientu nosūtīšanā C</w:t>
      </w:r>
      <w:r w:rsidR="00D8412D" w:rsidRPr="00BE69F3">
        <w:rPr>
          <w:rFonts w:ascii="Times New Roman" w:hAnsi="Times New Roman" w:cs="Times New Roman"/>
          <w:color w:val="000000" w:themeColor="text1"/>
          <w:sz w:val="24"/>
          <w:szCs w:val="24"/>
        </w:rPr>
        <w:t>OVID</w:t>
      </w:r>
      <w:r w:rsidR="005D4E34" w:rsidRPr="00BE69F3">
        <w:rPr>
          <w:rFonts w:ascii="Times New Roman" w:hAnsi="Times New Roman" w:cs="Times New Roman"/>
          <w:color w:val="000000" w:themeColor="text1"/>
          <w:sz w:val="24"/>
          <w:szCs w:val="24"/>
        </w:rPr>
        <w:t>-19 izmeklējumu veikšanai.</w:t>
      </w:r>
    </w:p>
    <w:p w14:paraId="70886769" w14:textId="4C349E1B" w:rsidR="00A13B2E" w:rsidRPr="00BE69F3" w:rsidRDefault="00A13B2E" w:rsidP="00A13B2E">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rPr>
      </w:pPr>
      <w:r w:rsidRPr="00BE69F3">
        <w:rPr>
          <w:rFonts w:ascii="Times New Roman" w:hAnsi="Times New Roman" w:cs="Times New Roman"/>
          <w:color w:val="000000" w:themeColor="text1"/>
          <w:sz w:val="24"/>
          <w:szCs w:val="24"/>
        </w:rPr>
        <w:t xml:space="preserve">IZPILDITĀJS līdz 20.04.2020., 15.05.2020., 15.06.2020., </w:t>
      </w:r>
      <w:r w:rsidR="005B2A05" w:rsidRPr="00BE69F3">
        <w:rPr>
          <w:rFonts w:ascii="Times New Roman" w:hAnsi="Times New Roman" w:cs="Times New Roman"/>
          <w:color w:val="000000" w:themeColor="text1"/>
          <w:sz w:val="24"/>
          <w:szCs w:val="24"/>
        </w:rPr>
        <w:t xml:space="preserve">23.11.2020., 15.12.2020., </w:t>
      </w:r>
      <w:r w:rsidR="0012561C" w:rsidRPr="00BE69F3">
        <w:rPr>
          <w:rFonts w:ascii="Times New Roman" w:hAnsi="Times New Roman" w:cs="Times New Roman"/>
          <w:color w:val="000000" w:themeColor="text1"/>
          <w:sz w:val="24"/>
          <w:szCs w:val="24"/>
        </w:rPr>
        <w:t>15</w:t>
      </w:r>
      <w:r w:rsidR="005B2A05" w:rsidRPr="00BE69F3">
        <w:rPr>
          <w:rFonts w:ascii="Times New Roman" w:hAnsi="Times New Roman" w:cs="Times New Roman"/>
          <w:color w:val="000000" w:themeColor="text1"/>
          <w:sz w:val="24"/>
          <w:szCs w:val="24"/>
        </w:rPr>
        <w:t>.01.2021.</w:t>
      </w:r>
      <w:r w:rsidRPr="00BE69F3">
        <w:rPr>
          <w:rFonts w:ascii="Times New Roman" w:hAnsi="Times New Roman" w:cs="Times New Roman"/>
          <w:color w:val="000000" w:themeColor="text1"/>
          <w:sz w:val="24"/>
          <w:szCs w:val="24"/>
        </w:rPr>
        <w:t xml:space="preserve"> iesniedz DIENESTAM atskaiti</w:t>
      </w:r>
      <w:r w:rsidRPr="00BE69F3">
        <w:rPr>
          <w:rStyle w:val="FootnoteReference"/>
          <w:rFonts w:ascii="Times New Roman" w:hAnsi="Times New Roman" w:cs="Times New Roman"/>
          <w:color w:val="000000" w:themeColor="text1"/>
          <w:sz w:val="24"/>
          <w:szCs w:val="24"/>
        </w:rPr>
        <w:footnoteReference w:id="4"/>
      </w:r>
      <w:r w:rsidRPr="00BE69F3">
        <w:rPr>
          <w:rFonts w:ascii="Times New Roman" w:hAnsi="Times New Roman" w:cs="Times New Roman"/>
          <w:color w:val="000000" w:themeColor="text1"/>
          <w:sz w:val="24"/>
          <w:szCs w:val="24"/>
        </w:rPr>
        <w:t xml:space="preserve">  par šī dokumenta 18. punktā minēto prakses pieejamību un veselības aprūpes pakalpojumu sniegšanas nodrošināšanu par iepriekšējo mēnesi uz līguma 9.1. punktā norādīto e-pasta adresi.</w:t>
      </w:r>
    </w:p>
    <w:p w14:paraId="3BF42613" w14:textId="57CFBFBB" w:rsidR="00A13B2E" w:rsidRPr="00BE69F3" w:rsidRDefault="00A13B2E" w:rsidP="00A13B2E">
      <w:pPr>
        <w:pStyle w:val="ListParagraph"/>
        <w:numPr>
          <w:ilvl w:val="0"/>
          <w:numId w:val="1"/>
        </w:numPr>
        <w:jc w:val="both"/>
        <w:rPr>
          <w:rFonts w:ascii="Times New Roman" w:hAnsi="Times New Roman" w:cs="Times New Roman"/>
          <w:color w:val="000000" w:themeColor="text1"/>
          <w:sz w:val="24"/>
          <w:szCs w:val="24"/>
        </w:rPr>
      </w:pPr>
      <w:r w:rsidRPr="00BE69F3">
        <w:rPr>
          <w:rFonts w:ascii="Times New Roman" w:hAnsi="Times New Roman" w:cs="Times New Roman"/>
          <w:color w:val="000000" w:themeColor="text1"/>
          <w:sz w:val="24"/>
          <w:szCs w:val="24"/>
        </w:rPr>
        <w:t>DIENESTS ģimenes ārsta praksei veic fiksētu piemaksu 10 darba dienu laikā pēc IZPILDĪTĀJA atskaites saņemšanas šī dokumenta 19. punkta noteiktajā kārtībā, atbilstoši Veselības ministrijas 31.03.2020. Rīkojuma Nr. 67 ”Par piemaksu piešķiršanu atbildīgo institūciju ārstniecības personām un pārējiem nodarbinātajiem ārkārtējās situācijas laikā ” 4. punktā noteiktam apjomam</w:t>
      </w:r>
      <w:r w:rsidR="009D1EBE" w:rsidRPr="00BE69F3">
        <w:rPr>
          <w:rFonts w:ascii="Times New Roman" w:hAnsi="Times New Roman" w:cs="Times New Roman"/>
          <w:color w:val="000000" w:themeColor="text1"/>
          <w:sz w:val="24"/>
          <w:szCs w:val="24"/>
        </w:rPr>
        <w:t xml:space="preserve"> un 16.11.2020. Rīkojuma Nr. 197 ”</w:t>
      </w:r>
      <w:r w:rsidR="009D1EBE" w:rsidRPr="00BE69F3">
        <w:rPr>
          <w:rFonts w:ascii="Times New Roman" w:hAnsi="Times New Roman"/>
          <w:noProof/>
          <w:color w:val="000000" w:themeColor="text1"/>
          <w:sz w:val="24"/>
          <w:szCs w:val="24"/>
        </w:rPr>
        <w:t>Par piemaksu piešķiršanu atbildīgo institūciju ārstniecības personām un pārējiem nodarbinātajiem, kuri ir iesaistīti C</w:t>
      </w:r>
      <w:r w:rsidR="00D8412D" w:rsidRPr="00BE69F3">
        <w:rPr>
          <w:rFonts w:ascii="Times New Roman" w:hAnsi="Times New Roman"/>
          <w:noProof/>
          <w:color w:val="000000" w:themeColor="text1"/>
          <w:sz w:val="24"/>
          <w:szCs w:val="24"/>
        </w:rPr>
        <w:t>OVID</w:t>
      </w:r>
      <w:r w:rsidR="009D1EBE" w:rsidRPr="00BE69F3">
        <w:rPr>
          <w:rFonts w:ascii="Times New Roman" w:hAnsi="Times New Roman"/>
          <w:noProof/>
          <w:color w:val="000000" w:themeColor="text1"/>
          <w:sz w:val="24"/>
          <w:szCs w:val="24"/>
        </w:rPr>
        <w:t>-19 jautājumu risināšanā un seku novēršanā</w:t>
      </w:r>
      <w:r w:rsidR="009D1EBE" w:rsidRPr="00BE69F3">
        <w:rPr>
          <w:rFonts w:ascii="Times New Roman" w:hAnsi="Times New Roman" w:cs="Times New Roman"/>
          <w:color w:val="000000" w:themeColor="text1"/>
          <w:sz w:val="24"/>
          <w:szCs w:val="24"/>
        </w:rPr>
        <w:t>” 5. punktā noteiktam apjomam.</w:t>
      </w:r>
    </w:p>
    <w:p w14:paraId="2065755B" w14:textId="77777777" w:rsidR="00A13B2E" w:rsidRDefault="00A13B2E" w:rsidP="00A13B2E">
      <w:pPr>
        <w:pStyle w:val="ListParagraph"/>
        <w:numPr>
          <w:ilvl w:val="0"/>
          <w:numId w:val="1"/>
        </w:numPr>
        <w:jc w:val="both"/>
        <w:rPr>
          <w:rFonts w:ascii="Times New Roman" w:hAnsi="Times New Roman" w:cs="Times New Roman"/>
          <w:sz w:val="24"/>
          <w:szCs w:val="24"/>
        </w:rPr>
      </w:pPr>
      <w:r w:rsidRPr="00BE69F3">
        <w:rPr>
          <w:rFonts w:ascii="Times New Roman" w:hAnsi="Times New Roman" w:cs="Times New Roman"/>
          <w:color w:val="000000" w:themeColor="text1"/>
          <w:sz w:val="24"/>
          <w:szCs w:val="24"/>
        </w:rPr>
        <w:t>DIENESTS ir tiesīgs veikt uzraudzības darbības</w:t>
      </w:r>
      <w:r w:rsidRPr="009F350B">
        <w:rPr>
          <w:rFonts w:ascii="Times New Roman" w:hAnsi="Times New Roman" w:cs="Times New Roman"/>
          <w:sz w:val="24"/>
          <w:szCs w:val="24"/>
        </w:rPr>
        <w:t xml:space="preserve">, t.sk. </w:t>
      </w:r>
      <w:proofErr w:type="spellStart"/>
      <w:r w:rsidRPr="009F350B">
        <w:rPr>
          <w:rFonts w:ascii="Times New Roman" w:hAnsi="Times New Roman" w:cs="Times New Roman"/>
          <w:sz w:val="24"/>
          <w:szCs w:val="24"/>
        </w:rPr>
        <w:t>kontrolzvanus</w:t>
      </w:r>
      <w:proofErr w:type="spellEnd"/>
      <w:r w:rsidRPr="009F350B">
        <w:rPr>
          <w:rFonts w:ascii="Times New Roman" w:hAnsi="Times New Roman" w:cs="Times New Roman"/>
          <w:sz w:val="24"/>
          <w:szCs w:val="24"/>
        </w:rPr>
        <w:t xml:space="preserve">, Vadības informācijas sistēmas datu analīzi, izvērtēt pacientu sniegto informāciju, veikt pārbaudes klātienē, lai pārliecinātos par šī dokumenta 18. punkta nosacījumu izpildi. </w:t>
      </w:r>
    </w:p>
    <w:p w14:paraId="6F53DE5A" w14:textId="77777777" w:rsidR="00A13B2E" w:rsidRDefault="00A13B2E" w:rsidP="00A13B2E">
      <w:pPr>
        <w:pStyle w:val="ListParagraph"/>
        <w:numPr>
          <w:ilvl w:val="0"/>
          <w:numId w:val="1"/>
        </w:numPr>
        <w:jc w:val="both"/>
        <w:rPr>
          <w:rFonts w:ascii="Times New Roman" w:hAnsi="Times New Roman" w:cs="Times New Roman"/>
          <w:sz w:val="24"/>
          <w:szCs w:val="24"/>
        </w:rPr>
      </w:pPr>
      <w:r w:rsidRPr="009F350B">
        <w:rPr>
          <w:rFonts w:ascii="Times New Roman" w:hAnsi="Times New Roman" w:cs="Times New Roman"/>
          <w:sz w:val="24"/>
          <w:szCs w:val="24"/>
        </w:rPr>
        <w:t>DIENESTS ir tiesīgs  proporcionāli samazināt šī dokumenta 20.punktā noteiktā maksājuma apmēru par dienām, kurās netika nodrošināti šī dokumenta 18. punktā minētie nosacījumi.</w:t>
      </w:r>
    </w:p>
    <w:p w14:paraId="7F8608AB" w14:textId="454B50F8" w:rsidR="00A13B2E" w:rsidRPr="00766849" w:rsidRDefault="00A13B2E" w:rsidP="00A13B2E">
      <w:pPr>
        <w:pStyle w:val="ListParagraph"/>
        <w:numPr>
          <w:ilvl w:val="0"/>
          <w:numId w:val="1"/>
        </w:numPr>
        <w:jc w:val="both"/>
        <w:rPr>
          <w:color w:val="1F497D"/>
        </w:rPr>
      </w:pPr>
      <w:r w:rsidRPr="000060B9">
        <w:rPr>
          <w:rFonts w:ascii="Times New Roman" w:hAnsi="Times New Roman"/>
          <w:sz w:val="24"/>
          <w:szCs w:val="24"/>
          <w:lang w:eastAsia="en-GB"/>
        </w:rPr>
        <w:t>DIENESTS  Līguma 6.1.17.punkta dokumentā “</w:t>
      </w:r>
      <w:r w:rsidRPr="000060B9">
        <w:rPr>
          <w:rFonts w:ascii="Times New Roman" w:hAnsi="Times New Roman"/>
          <w:sz w:val="24"/>
          <w:szCs w:val="24"/>
        </w:rPr>
        <w:t>Ģimenes ārsta gada darbības novērtējuma” noteikto ģimenes ārstam ceturkšņa darbības starprezultātu novērtējuma  maksāj</w:t>
      </w:r>
      <w:r w:rsidR="0068352D">
        <w:rPr>
          <w:rFonts w:ascii="Times New Roman" w:hAnsi="Times New Roman"/>
          <w:sz w:val="24"/>
          <w:szCs w:val="24"/>
        </w:rPr>
        <w:t xml:space="preserve">umu  par </w:t>
      </w:r>
      <w:r w:rsidR="00E42A5D">
        <w:rPr>
          <w:rFonts w:ascii="Times New Roman" w:hAnsi="Times New Roman"/>
          <w:sz w:val="24"/>
          <w:szCs w:val="24"/>
        </w:rPr>
        <w:t xml:space="preserve">2020.gada </w:t>
      </w:r>
      <w:r w:rsidR="0068352D">
        <w:rPr>
          <w:rFonts w:ascii="Times New Roman" w:hAnsi="Times New Roman"/>
          <w:sz w:val="24"/>
          <w:szCs w:val="24"/>
        </w:rPr>
        <w:t>pirmo ceturksni vei</w:t>
      </w:r>
      <w:r w:rsidR="00E42A5D">
        <w:rPr>
          <w:rFonts w:ascii="Times New Roman" w:hAnsi="Times New Roman"/>
          <w:sz w:val="24"/>
          <w:szCs w:val="24"/>
        </w:rPr>
        <w:t>ks</w:t>
      </w:r>
      <w:r w:rsidRPr="000060B9">
        <w:rPr>
          <w:rFonts w:ascii="Times New Roman" w:hAnsi="Times New Roman"/>
          <w:sz w:val="24"/>
          <w:szCs w:val="24"/>
        </w:rPr>
        <w:t xml:space="preserve"> 75  dienu laikā pēc pirmā ceturkšņa beigām</w:t>
      </w:r>
      <w:r w:rsidR="00E42A5D">
        <w:rPr>
          <w:rFonts w:ascii="Times New Roman" w:hAnsi="Times New Roman"/>
          <w:sz w:val="24"/>
          <w:szCs w:val="24"/>
        </w:rPr>
        <w:t xml:space="preserve"> un </w:t>
      </w:r>
      <w:r w:rsidRPr="000060B9">
        <w:rPr>
          <w:rFonts w:ascii="Times New Roman" w:hAnsi="Times New Roman"/>
          <w:sz w:val="24"/>
          <w:szCs w:val="24"/>
        </w:rPr>
        <w:t xml:space="preserve">avansu par 2020.gada  otrā un trešā ceturkšņa maksājumu </w:t>
      </w:r>
      <w:r w:rsidR="00E42A5D">
        <w:rPr>
          <w:rFonts w:ascii="Times New Roman" w:hAnsi="Times New Roman"/>
          <w:sz w:val="24"/>
          <w:szCs w:val="24"/>
        </w:rPr>
        <w:t>veiks</w:t>
      </w:r>
      <w:r w:rsidRPr="000060B9">
        <w:rPr>
          <w:rFonts w:ascii="Times New Roman" w:hAnsi="Times New Roman"/>
          <w:sz w:val="24"/>
          <w:szCs w:val="24"/>
        </w:rPr>
        <w:t xml:space="preserve"> līdz 2020. gada 1. novembrim.</w:t>
      </w:r>
    </w:p>
    <w:p w14:paraId="12614C80" w14:textId="77777777" w:rsidR="0059734C" w:rsidRPr="00A55FF8" w:rsidRDefault="0059734C" w:rsidP="0059734C">
      <w:pPr>
        <w:pStyle w:val="ListParagraph"/>
        <w:numPr>
          <w:ilvl w:val="0"/>
          <w:numId w:val="1"/>
        </w:numPr>
        <w:jc w:val="both"/>
        <w:rPr>
          <w:rFonts w:ascii="Times New Roman" w:hAnsi="Times New Roman" w:cs="Times New Roman"/>
          <w:sz w:val="24"/>
          <w:szCs w:val="24"/>
        </w:rPr>
      </w:pPr>
      <w:r w:rsidRPr="00A55FF8">
        <w:rPr>
          <w:rFonts w:ascii="Times New Roman" w:hAnsi="Times New Roman" w:cs="Times New Roman"/>
          <w:sz w:val="24"/>
          <w:szCs w:val="24"/>
        </w:rPr>
        <w:t xml:space="preserve">DIENESTS apmaksā IZPILDĪTĀJAM pēc brīvprātības principa COVID-19 izmeklējumā materiāla paņemšanu savā praksē vai apmeklējot pacientu mājās, ja IZPILDĪTĀJS par to informējis DIENESTU. </w:t>
      </w:r>
    </w:p>
    <w:p w14:paraId="471CEDC8" w14:textId="3BC9C681" w:rsidR="0059734C" w:rsidRPr="00A55FF8" w:rsidRDefault="0059734C" w:rsidP="0059734C">
      <w:pPr>
        <w:pStyle w:val="ListParagraph"/>
        <w:numPr>
          <w:ilvl w:val="0"/>
          <w:numId w:val="1"/>
        </w:numPr>
        <w:jc w:val="both"/>
        <w:rPr>
          <w:rFonts w:ascii="Times New Roman" w:hAnsi="Times New Roman" w:cs="Times New Roman"/>
          <w:sz w:val="24"/>
          <w:szCs w:val="24"/>
        </w:rPr>
      </w:pPr>
      <w:r w:rsidRPr="00A55FF8">
        <w:rPr>
          <w:rFonts w:ascii="Times New Roman" w:hAnsi="Times New Roman" w:cs="Times New Roman"/>
          <w:sz w:val="24"/>
          <w:szCs w:val="24"/>
        </w:rPr>
        <w:t xml:space="preserve">IZPILDĪTĀJS par šī dokumenta 24.punktā veikto analīžu parauga paņemšanu veidlapā Nr.024/u „Ambulatorā pacienta talonā” norāda manipulāciju 60043 – </w:t>
      </w:r>
      <w:r w:rsidRPr="00A55FF8">
        <w:rPr>
          <w:rFonts w:ascii="Times New Roman" w:hAnsi="Times New Roman" w:cs="Times New Roman"/>
          <w:sz w:val="24"/>
          <w:szCs w:val="24"/>
        </w:rPr>
        <w:lastRenderedPageBreak/>
        <w:t>“</w:t>
      </w:r>
      <w:r w:rsidR="00E42A5D" w:rsidRPr="00E42A5D">
        <w:rPr>
          <w:rFonts w:ascii="Times New Roman" w:hAnsi="Times New Roman" w:cs="Times New Roman"/>
          <w:sz w:val="24"/>
          <w:szCs w:val="24"/>
        </w:rPr>
        <w:t>Ģimenes ārsta praksē nodarbinātas ārstniecības personas vai mājas aprūpes pakalpojumu sniedzēja mājas vizīte SARS-CoV-2 (COVID-19)  izmeklējamā materiāla paņemšanai</w:t>
      </w:r>
      <w:r w:rsidRPr="00A55FF8">
        <w:rPr>
          <w:rFonts w:ascii="Times New Roman" w:hAnsi="Times New Roman" w:cs="Times New Roman"/>
          <w:sz w:val="24"/>
          <w:szCs w:val="24"/>
        </w:rPr>
        <w:t>” (manipulācijas tarifs 14.72 EUR), vai 60044 – “</w:t>
      </w:r>
      <w:r w:rsidR="00763521" w:rsidRPr="00763521">
        <w:rPr>
          <w:rFonts w:ascii="Times New Roman" w:hAnsi="Times New Roman" w:cs="Times New Roman"/>
          <w:sz w:val="24"/>
          <w:szCs w:val="24"/>
        </w:rPr>
        <w:t>SARS-CoV-2 (COVID-19) izmeklējamā materiāla paņemšana ģimenes ārsta praksē vai sniedzot mājas aprūpes pakalpojumu</w:t>
      </w:r>
      <w:r w:rsidRPr="00A55FF8">
        <w:rPr>
          <w:rFonts w:ascii="Times New Roman" w:hAnsi="Times New Roman" w:cs="Times New Roman"/>
          <w:sz w:val="24"/>
          <w:szCs w:val="24"/>
        </w:rPr>
        <w:t>”</w:t>
      </w:r>
      <w:r w:rsidR="00763521">
        <w:rPr>
          <w:rFonts w:ascii="Times New Roman" w:hAnsi="Times New Roman" w:cs="Times New Roman"/>
          <w:sz w:val="24"/>
          <w:szCs w:val="24"/>
        </w:rPr>
        <w:t xml:space="preserve"> </w:t>
      </w:r>
      <w:r w:rsidRPr="00A55FF8">
        <w:rPr>
          <w:rFonts w:ascii="Times New Roman" w:hAnsi="Times New Roman" w:cs="Times New Roman"/>
          <w:sz w:val="24"/>
          <w:szCs w:val="24"/>
        </w:rPr>
        <w:t xml:space="preserve">(manipulācijas tarifs </w:t>
      </w:r>
      <w:r w:rsidR="00763521" w:rsidRPr="00763521">
        <w:rPr>
          <w:rFonts w:ascii="Times New Roman" w:hAnsi="Times New Roman" w:cs="Times New Roman"/>
          <w:sz w:val="24"/>
          <w:szCs w:val="24"/>
        </w:rPr>
        <w:t>2.52</w:t>
      </w:r>
      <w:r w:rsidRPr="00A55FF8">
        <w:rPr>
          <w:rFonts w:ascii="Times New Roman" w:hAnsi="Times New Roman" w:cs="Times New Roman"/>
          <w:sz w:val="24"/>
          <w:szCs w:val="24"/>
        </w:rPr>
        <w:t xml:space="preserve"> EUR). Par šīm manipulācijām no personas neiekasē pacienta līdzmaksājumu. Spēkā no 15.05.2020.</w:t>
      </w:r>
      <w:r w:rsidR="00763521" w:rsidRPr="00763521">
        <w:rPr>
          <w:rFonts w:ascii="Times New Roman" w:hAnsi="Times New Roman" w:cs="Times New Roman"/>
          <w:sz w:val="24"/>
          <w:szCs w:val="24"/>
          <w:lang w:eastAsia="lv-LV"/>
        </w:rPr>
        <w:t xml:space="preserve"> </w:t>
      </w:r>
      <w:r w:rsidR="00763521">
        <w:rPr>
          <w:rFonts w:ascii="Times New Roman" w:hAnsi="Times New Roman" w:cs="Times New Roman"/>
          <w:sz w:val="24"/>
          <w:szCs w:val="24"/>
          <w:lang w:eastAsia="lv-LV"/>
        </w:rPr>
        <w:t>līdz brīdim, par ko Dienests informēs atsevišķi.</w:t>
      </w:r>
    </w:p>
    <w:p w14:paraId="288B5120" w14:textId="6D0F133F" w:rsidR="0059734C" w:rsidRPr="00A55FF8" w:rsidRDefault="0059734C" w:rsidP="0059734C">
      <w:pPr>
        <w:pStyle w:val="ListParagraph"/>
        <w:numPr>
          <w:ilvl w:val="0"/>
          <w:numId w:val="1"/>
        </w:numPr>
        <w:jc w:val="both"/>
        <w:rPr>
          <w:rFonts w:ascii="Times New Roman" w:hAnsi="Times New Roman" w:cs="Times New Roman"/>
          <w:sz w:val="24"/>
          <w:szCs w:val="24"/>
        </w:rPr>
      </w:pPr>
      <w:r w:rsidRPr="00A55FF8">
        <w:rPr>
          <w:rFonts w:ascii="Times New Roman" w:hAnsi="Times New Roman" w:cs="Times New Roman"/>
          <w:sz w:val="24"/>
          <w:szCs w:val="24"/>
        </w:rPr>
        <w:t>DIENESTS apmaksā IZPILDĪTĀJAM ārvalstu pilsoņiem sniegtas att</w:t>
      </w:r>
      <w:r w:rsidR="0039710B" w:rsidRPr="00A55FF8">
        <w:rPr>
          <w:rFonts w:ascii="Times New Roman" w:hAnsi="Times New Roman" w:cs="Times New Roman"/>
          <w:sz w:val="24"/>
          <w:szCs w:val="24"/>
        </w:rPr>
        <w:t>ālinātas konsultācijas</w:t>
      </w:r>
      <w:r w:rsidRPr="00A55FF8">
        <w:rPr>
          <w:rFonts w:ascii="Times New Roman" w:hAnsi="Times New Roman" w:cs="Times New Roman"/>
          <w:sz w:val="24"/>
          <w:szCs w:val="24"/>
        </w:rPr>
        <w:t>, ja pacientam apstiprināta saslimšana ar COVID-19 vai nozīmēta uzraudzība, lai neapdraudētu epidemioloģisko drošību</w:t>
      </w:r>
      <w:r w:rsidR="0039710B" w:rsidRPr="00A55FF8">
        <w:rPr>
          <w:rFonts w:ascii="Times New Roman" w:hAnsi="Times New Roman" w:cs="Times New Roman"/>
          <w:sz w:val="24"/>
          <w:szCs w:val="24"/>
        </w:rPr>
        <w:t>.</w:t>
      </w:r>
    </w:p>
    <w:p w14:paraId="3D463B5B" w14:textId="4C043A91" w:rsidR="0039710B" w:rsidRPr="00A55FF8" w:rsidRDefault="0039710B" w:rsidP="0039710B">
      <w:pPr>
        <w:pStyle w:val="ListParagraph"/>
        <w:numPr>
          <w:ilvl w:val="0"/>
          <w:numId w:val="1"/>
        </w:numPr>
        <w:jc w:val="both"/>
        <w:rPr>
          <w:rFonts w:ascii="Times New Roman" w:hAnsi="Times New Roman" w:cs="Times New Roman"/>
          <w:sz w:val="24"/>
          <w:szCs w:val="24"/>
        </w:rPr>
      </w:pPr>
      <w:r w:rsidRPr="00A55FF8">
        <w:rPr>
          <w:rFonts w:ascii="Times New Roman" w:hAnsi="Times New Roman" w:cs="Times New Roman"/>
          <w:sz w:val="24"/>
          <w:szCs w:val="24"/>
        </w:rPr>
        <w:t>IZPILDĪTĀJS par šī dokumenta 26.punktā sniegtajām attālinātajām konsultācijām veidlapā Nr.024/u „Ambulatorā pacienta talonā” norāda manipulāciju 60448 – “Maksājums ģimenes ārstam par nereģistrēta pacienta vecumā līdz 65 gadiem attālinātu konsultēšanu un uzraudzību, ja pacientam apstiprināta saslimšana ar SARS-CoV-2 (COVID-19) vai nozīmēta uzraudzība, lai neapdraudētu epidemioloģisko drošību” (manipulācijas tarifs 8.00 EUR) vai 60449 – “Maksājums ģimenes ārstam par nereģistrēta pacienta vecumā no 65 gadiem attālinātu konsultēšanu un uzraudzību, ja pacientam apstiprināta saslimšana ar SARS-CoV-2 (COVID-19) vai nozīmēta uzraudzība, lai neapdraudētu epidemioloģisko drošību” (manipulācijas tarifs 7.00 EUR). Par šīm manipulācijām no personas neiekasē pacienta līdzmaksājumu. Spēkā no 01.10.2020.</w:t>
      </w:r>
      <w:r w:rsidR="00763521" w:rsidRPr="00763521">
        <w:rPr>
          <w:rFonts w:ascii="Times New Roman" w:hAnsi="Times New Roman" w:cs="Times New Roman"/>
          <w:sz w:val="24"/>
          <w:szCs w:val="24"/>
          <w:lang w:eastAsia="lv-LV"/>
        </w:rPr>
        <w:t xml:space="preserve"> </w:t>
      </w:r>
      <w:r w:rsidR="00763521">
        <w:rPr>
          <w:rFonts w:ascii="Times New Roman" w:hAnsi="Times New Roman" w:cs="Times New Roman"/>
          <w:sz w:val="24"/>
          <w:szCs w:val="24"/>
          <w:lang w:eastAsia="lv-LV"/>
        </w:rPr>
        <w:t>līdz brīdim, par ko Dienests informēs atsevišķi.</w:t>
      </w:r>
    </w:p>
    <w:p w14:paraId="19B5A951" w14:textId="77777777" w:rsidR="00BE69F3" w:rsidRDefault="00BE69F3" w:rsidP="00BE69F3">
      <w:pPr>
        <w:pStyle w:val="ListParagraph"/>
        <w:numPr>
          <w:ilvl w:val="0"/>
          <w:numId w:val="1"/>
        </w:numPr>
        <w:jc w:val="both"/>
        <w:rPr>
          <w:rFonts w:ascii="Times New Roman" w:hAnsi="Times New Roman" w:cs="Times New Roman"/>
          <w:sz w:val="24"/>
          <w:szCs w:val="24"/>
        </w:rPr>
      </w:pPr>
      <w:bookmarkStart w:id="1" w:name="_Hlk56437019"/>
      <w:r>
        <w:rPr>
          <w:rFonts w:ascii="Times New Roman" w:hAnsi="Times New Roman" w:cs="Times New Roman"/>
          <w:sz w:val="24"/>
          <w:szCs w:val="24"/>
        </w:rPr>
        <w:t xml:space="preserve">IZPILDĪTĀJS </w:t>
      </w:r>
      <w:r w:rsidRPr="00F4173D">
        <w:rPr>
          <w:rFonts w:ascii="Times New Roman" w:hAnsi="Times New Roman" w:cs="Times New Roman"/>
          <w:sz w:val="24"/>
          <w:szCs w:val="24"/>
        </w:rPr>
        <w:t>aktīv</w:t>
      </w:r>
      <w:r>
        <w:rPr>
          <w:rFonts w:ascii="Times New Roman" w:hAnsi="Times New Roman" w:cs="Times New Roman"/>
          <w:sz w:val="24"/>
          <w:szCs w:val="24"/>
        </w:rPr>
        <w:t>us</w:t>
      </w:r>
      <w:r w:rsidRPr="00F4173D">
        <w:rPr>
          <w:rFonts w:ascii="Times New Roman" w:hAnsi="Times New Roman" w:cs="Times New Roman"/>
          <w:sz w:val="24"/>
          <w:szCs w:val="24"/>
        </w:rPr>
        <w:t xml:space="preserve"> COVID-19 pacient</w:t>
      </w:r>
      <w:r>
        <w:rPr>
          <w:rFonts w:ascii="Times New Roman" w:hAnsi="Times New Roman" w:cs="Times New Roman"/>
          <w:sz w:val="24"/>
          <w:szCs w:val="24"/>
        </w:rPr>
        <w:t>us</w:t>
      </w:r>
      <w:r w:rsidRPr="00F4173D">
        <w:rPr>
          <w:rFonts w:ascii="Times New Roman" w:hAnsi="Times New Roman" w:cs="Times New Roman"/>
          <w:sz w:val="24"/>
          <w:szCs w:val="24"/>
        </w:rPr>
        <w:t xml:space="preserve"> un Slimību profilakses un kontroles centra atzīt</w:t>
      </w:r>
      <w:r>
        <w:rPr>
          <w:rFonts w:ascii="Times New Roman" w:hAnsi="Times New Roman" w:cs="Times New Roman"/>
          <w:sz w:val="24"/>
          <w:szCs w:val="24"/>
        </w:rPr>
        <w:t>as</w:t>
      </w:r>
      <w:r w:rsidRPr="00F4173D">
        <w:rPr>
          <w:rFonts w:ascii="Times New Roman" w:hAnsi="Times New Roman" w:cs="Times New Roman"/>
          <w:sz w:val="24"/>
          <w:szCs w:val="24"/>
        </w:rPr>
        <w:t xml:space="preserve"> COVID-19 kontaktperson</w:t>
      </w:r>
      <w:r>
        <w:rPr>
          <w:rFonts w:ascii="Times New Roman" w:hAnsi="Times New Roman" w:cs="Times New Roman"/>
          <w:sz w:val="24"/>
          <w:szCs w:val="24"/>
        </w:rPr>
        <w:t xml:space="preserve">as un vai ģimenē vai vienā mājsaimniecībā  noteiktās kontaktpersonas akūtos gadījumos </w:t>
      </w:r>
      <w:proofErr w:type="spellStart"/>
      <w:r>
        <w:rPr>
          <w:rFonts w:ascii="Times New Roman" w:hAnsi="Times New Roman" w:cs="Times New Roman"/>
          <w:sz w:val="24"/>
          <w:szCs w:val="24"/>
        </w:rPr>
        <w:t>nosūta</w:t>
      </w:r>
      <w:proofErr w:type="spellEnd"/>
      <w:r>
        <w:rPr>
          <w:rFonts w:ascii="Times New Roman" w:hAnsi="Times New Roman" w:cs="Times New Roman"/>
          <w:sz w:val="24"/>
          <w:szCs w:val="24"/>
        </w:rPr>
        <w:t xml:space="preserve"> uz sekundāriem ambulatoriem veselības aprūpes pakalpojumiem, ievērojot visus zemāk noteiktos  nosacījumus:</w:t>
      </w:r>
    </w:p>
    <w:p w14:paraId="692D53F4" w14:textId="77777777" w:rsidR="00BE69F3" w:rsidRPr="00DF794C" w:rsidRDefault="00BE69F3" w:rsidP="00BE69F3">
      <w:pPr>
        <w:pStyle w:val="ListParagraph"/>
        <w:numPr>
          <w:ilvl w:val="1"/>
          <w:numId w:val="1"/>
        </w:numPr>
        <w:jc w:val="both"/>
        <w:rPr>
          <w:rFonts w:ascii="Times New Roman" w:hAnsi="Times New Roman" w:cs="Times New Roman"/>
          <w:sz w:val="24"/>
          <w:szCs w:val="24"/>
        </w:rPr>
      </w:pPr>
      <w:r w:rsidRPr="00DF794C">
        <w:rPr>
          <w:rFonts w:ascii="Times New Roman" w:hAnsi="Times New Roman" w:cs="Times New Roman"/>
          <w:sz w:val="24"/>
          <w:szCs w:val="24"/>
        </w:rPr>
        <w:t>izrakst</w:t>
      </w:r>
      <w:r>
        <w:rPr>
          <w:rFonts w:ascii="Times New Roman" w:hAnsi="Times New Roman" w:cs="Times New Roman"/>
          <w:sz w:val="24"/>
          <w:szCs w:val="24"/>
        </w:rPr>
        <w:t>a</w:t>
      </w:r>
      <w:r w:rsidRPr="00DF794C">
        <w:rPr>
          <w:rFonts w:ascii="Times New Roman" w:hAnsi="Times New Roman" w:cs="Times New Roman"/>
          <w:sz w:val="24"/>
          <w:szCs w:val="24"/>
        </w:rPr>
        <w:t xml:space="preserve"> E-nosūtījumu</w:t>
      </w:r>
      <w:r>
        <w:rPr>
          <w:rFonts w:ascii="Times New Roman" w:hAnsi="Times New Roman" w:cs="Times New Roman"/>
          <w:sz w:val="24"/>
          <w:szCs w:val="24"/>
        </w:rPr>
        <w:t xml:space="preserve"> </w:t>
      </w:r>
      <w:r w:rsidRPr="00DF794C">
        <w:rPr>
          <w:rFonts w:ascii="Times New Roman" w:hAnsi="Times New Roman" w:cs="Times New Roman"/>
          <w:sz w:val="24"/>
          <w:szCs w:val="24"/>
        </w:rPr>
        <w:t xml:space="preserve"> E-veselības portāl</w:t>
      </w:r>
      <w:r>
        <w:rPr>
          <w:rFonts w:ascii="Times New Roman" w:hAnsi="Times New Roman" w:cs="Times New Roman"/>
          <w:sz w:val="24"/>
          <w:szCs w:val="24"/>
        </w:rPr>
        <w:t xml:space="preserve">ā un </w:t>
      </w:r>
      <w:r w:rsidRPr="00DF794C">
        <w:rPr>
          <w:rFonts w:ascii="Times New Roman" w:hAnsi="Times New Roman" w:cs="Times New Roman"/>
          <w:sz w:val="24"/>
          <w:szCs w:val="24"/>
        </w:rPr>
        <w:t>nosūtījumā norāda vienu no diagnozēm:</w:t>
      </w:r>
    </w:p>
    <w:p w14:paraId="0AFA9514" w14:textId="77777777" w:rsidR="00BE69F3" w:rsidRPr="009D0C6D" w:rsidRDefault="00BE69F3" w:rsidP="00BE69F3">
      <w:pPr>
        <w:pStyle w:val="ListParagraph"/>
        <w:ind w:left="792"/>
        <w:jc w:val="both"/>
        <w:rPr>
          <w:rFonts w:ascii="Times New Roman" w:hAnsi="Times New Roman" w:cs="Times New Roman"/>
          <w:sz w:val="24"/>
          <w:szCs w:val="24"/>
        </w:rPr>
      </w:pPr>
      <w:r>
        <w:rPr>
          <w:rFonts w:ascii="Times New Roman" w:hAnsi="Times New Roman" w:cs="Times New Roman"/>
          <w:sz w:val="24"/>
          <w:szCs w:val="24"/>
        </w:rPr>
        <w:t>28</w:t>
      </w:r>
      <w:r w:rsidRPr="009D0C6D">
        <w:rPr>
          <w:rFonts w:ascii="Times New Roman" w:hAnsi="Times New Roman" w:cs="Times New Roman"/>
          <w:sz w:val="24"/>
          <w:szCs w:val="24"/>
        </w:rPr>
        <w:t>.1</w:t>
      </w:r>
      <w:r>
        <w:rPr>
          <w:rFonts w:ascii="Times New Roman" w:hAnsi="Times New Roman" w:cs="Times New Roman"/>
          <w:sz w:val="24"/>
          <w:szCs w:val="24"/>
        </w:rPr>
        <w:t>.</w:t>
      </w:r>
      <w:r w:rsidRPr="009D0C6D">
        <w:rPr>
          <w:rFonts w:ascii="Times New Roman" w:hAnsi="Times New Roman" w:cs="Times New Roman"/>
          <w:sz w:val="24"/>
          <w:szCs w:val="24"/>
        </w:rPr>
        <w:t xml:space="preserve"> </w:t>
      </w:r>
      <w:r>
        <w:rPr>
          <w:rFonts w:ascii="Times New Roman" w:hAnsi="Times New Roman" w:cs="Times New Roman"/>
          <w:sz w:val="24"/>
          <w:szCs w:val="24"/>
        </w:rPr>
        <w:t>1. j</w:t>
      </w:r>
      <w:r w:rsidRPr="009D0C6D">
        <w:rPr>
          <w:rFonts w:ascii="Times New Roman" w:hAnsi="Times New Roman" w:cs="Times New Roman"/>
          <w:sz w:val="24"/>
          <w:szCs w:val="24"/>
        </w:rPr>
        <w:t xml:space="preserve">a personai COVID-19 ir laboratoriski, klīniski un epidemioloģiski apstiprināts, neatkarīgi no klīnisko pazīmju vai simptomu smaguma, </w:t>
      </w:r>
      <w:r>
        <w:rPr>
          <w:rFonts w:ascii="Times New Roman" w:hAnsi="Times New Roman" w:cs="Times New Roman"/>
          <w:sz w:val="24"/>
          <w:szCs w:val="24"/>
        </w:rPr>
        <w:t xml:space="preserve">uzskaites dokumentā </w:t>
      </w:r>
      <w:r w:rsidRPr="009D0C6D">
        <w:rPr>
          <w:rFonts w:ascii="Times New Roman" w:hAnsi="Times New Roman" w:cs="Times New Roman"/>
          <w:sz w:val="24"/>
          <w:szCs w:val="24"/>
        </w:rPr>
        <w:t xml:space="preserve"> norāda diagnozi “U07.1 </w:t>
      </w:r>
      <w:r>
        <w:rPr>
          <w:rFonts w:ascii="Times New Roman" w:hAnsi="Times New Roman" w:cs="Times New Roman"/>
          <w:sz w:val="24"/>
          <w:szCs w:val="24"/>
        </w:rPr>
        <w:t>–</w:t>
      </w:r>
      <w:r w:rsidRPr="009D0C6D">
        <w:rPr>
          <w:rFonts w:ascii="Times New Roman" w:hAnsi="Times New Roman" w:cs="Times New Roman"/>
          <w:sz w:val="24"/>
          <w:szCs w:val="24"/>
        </w:rPr>
        <w:t xml:space="preserve"> Covid-19, ja vīruss identificēts”;</w:t>
      </w:r>
    </w:p>
    <w:p w14:paraId="4A35E726" w14:textId="77777777" w:rsidR="00BE69F3" w:rsidRPr="009D0C6D" w:rsidRDefault="00BE69F3" w:rsidP="00BE69F3">
      <w:pPr>
        <w:pStyle w:val="ListParagraph"/>
        <w:ind w:left="792"/>
        <w:jc w:val="both"/>
        <w:rPr>
          <w:rFonts w:ascii="Times New Roman" w:hAnsi="Times New Roman" w:cs="Times New Roman"/>
          <w:sz w:val="24"/>
          <w:szCs w:val="24"/>
        </w:rPr>
      </w:pPr>
      <w:r>
        <w:rPr>
          <w:rFonts w:ascii="Times New Roman" w:hAnsi="Times New Roman" w:cs="Times New Roman"/>
          <w:sz w:val="24"/>
          <w:szCs w:val="24"/>
        </w:rPr>
        <w:t>28.1.2.  j</w:t>
      </w:r>
      <w:r w:rsidRPr="009D0C6D">
        <w:rPr>
          <w:rFonts w:ascii="Times New Roman" w:hAnsi="Times New Roman" w:cs="Times New Roman"/>
          <w:sz w:val="24"/>
          <w:szCs w:val="24"/>
        </w:rPr>
        <w:t xml:space="preserve">a personai </w:t>
      </w:r>
      <w:r>
        <w:rPr>
          <w:rFonts w:ascii="Times New Roman" w:hAnsi="Times New Roman" w:cs="Times New Roman"/>
          <w:sz w:val="24"/>
          <w:szCs w:val="24"/>
        </w:rPr>
        <w:t xml:space="preserve">ir kontaktpersona COVID 19 slimniekam un </w:t>
      </w:r>
      <w:r w:rsidRPr="009D0C6D">
        <w:rPr>
          <w:rFonts w:ascii="Times New Roman" w:hAnsi="Times New Roman" w:cs="Times New Roman"/>
          <w:sz w:val="24"/>
          <w:szCs w:val="24"/>
        </w:rPr>
        <w:t xml:space="preserve">nav klīnisku simptomu, </w:t>
      </w:r>
      <w:r>
        <w:rPr>
          <w:rFonts w:ascii="Times New Roman" w:hAnsi="Times New Roman" w:cs="Times New Roman"/>
          <w:sz w:val="24"/>
          <w:szCs w:val="24"/>
        </w:rPr>
        <w:t xml:space="preserve">uzskaites dokumentā </w:t>
      </w:r>
      <w:r w:rsidRPr="009D0C6D">
        <w:rPr>
          <w:rFonts w:ascii="Times New Roman" w:hAnsi="Times New Roman" w:cs="Times New Roman"/>
          <w:sz w:val="24"/>
          <w:szCs w:val="24"/>
        </w:rPr>
        <w:t xml:space="preserve">norāda diagnozi “Z20.8 </w:t>
      </w:r>
      <w:r>
        <w:rPr>
          <w:rFonts w:ascii="Times New Roman" w:hAnsi="Times New Roman" w:cs="Times New Roman"/>
          <w:sz w:val="24"/>
          <w:szCs w:val="24"/>
        </w:rPr>
        <w:t>–</w:t>
      </w:r>
      <w:r w:rsidRPr="009D0C6D">
        <w:rPr>
          <w:rFonts w:ascii="Times New Roman" w:hAnsi="Times New Roman" w:cs="Times New Roman"/>
          <w:sz w:val="24"/>
          <w:szCs w:val="24"/>
        </w:rPr>
        <w:t xml:space="preserve"> Iespēja inficēties un kontakts ar citām lipīgām slimībām”.</w:t>
      </w:r>
    </w:p>
    <w:p w14:paraId="10F17034" w14:textId="77777777" w:rsidR="00BE69F3" w:rsidRPr="00DF794C" w:rsidRDefault="00BE69F3" w:rsidP="00BE69F3">
      <w:pPr>
        <w:pStyle w:val="ListParagraph"/>
        <w:numPr>
          <w:ilvl w:val="1"/>
          <w:numId w:val="1"/>
        </w:numPr>
        <w:jc w:val="both"/>
        <w:rPr>
          <w:rFonts w:ascii="Times New Roman" w:hAnsi="Times New Roman" w:cs="Times New Roman"/>
          <w:sz w:val="24"/>
          <w:szCs w:val="24"/>
        </w:rPr>
      </w:pPr>
      <w:proofErr w:type="spellStart"/>
      <w:r>
        <w:rPr>
          <w:rFonts w:ascii="Times New Roman" w:hAnsi="Times New Roman" w:cs="Times New Roman"/>
          <w:sz w:val="24"/>
          <w:szCs w:val="24"/>
        </w:rPr>
        <w:t>nosūta</w:t>
      </w:r>
      <w:proofErr w:type="spellEnd"/>
      <w:r>
        <w:rPr>
          <w:rFonts w:ascii="Times New Roman" w:hAnsi="Times New Roman" w:cs="Times New Roman"/>
          <w:sz w:val="24"/>
          <w:szCs w:val="24"/>
        </w:rPr>
        <w:t xml:space="preserve"> </w:t>
      </w:r>
      <w:r w:rsidRPr="00F4173D">
        <w:rPr>
          <w:rFonts w:ascii="Times New Roman" w:hAnsi="Times New Roman" w:cs="Times New Roman"/>
          <w:sz w:val="24"/>
          <w:szCs w:val="24"/>
        </w:rPr>
        <w:t>DIENEST</w:t>
      </w:r>
      <w:r>
        <w:rPr>
          <w:rFonts w:ascii="Times New Roman" w:hAnsi="Times New Roman" w:cs="Times New Roman"/>
          <w:sz w:val="24"/>
          <w:szCs w:val="24"/>
        </w:rPr>
        <w:t xml:space="preserve">A </w:t>
      </w:r>
      <w:r w:rsidRPr="00F4173D">
        <w:rPr>
          <w:rFonts w:ascii="Times New Roman" w:hAnsi="Times New Roman" w:cs="Times New Roman"/>
          <w:sz w:val="24"/>
          <w:szCs w:val="24"/>
        </w:rPr>
        <w:t xml:space="preserve">mājas lapā </w:t>
      </w:r>
      <w:r>
        <w:rPr>
          <w:rFonts w:ascii="Times New Roman" w:hAnsi="Times New Roman" w:cs="Times New Roman"/>
          <w:sz w:val="24"/>
          <w:szCs w:val="24"/>
        </w:rPr>
        <w:t xml:space="preserve">vietnē noteiktām </w:t>
      </w:r>
      <w:r w:rsidRPr="00F4173D">
        <w:rPr>
          <w:rFonts w:ascii="Times New Roman" w:hAnsi="Times New Roman" w:cs="Times New Roman"/>
          <w:sz w:val="24"/>
          <w:szCs w:val="24"/>
        </w:rPr>
        <w:t>ārstniecības iestādēm</w:t>
      </w:r>
      <w:r>
        <w:rPr>
          <w:rFonts w:ascii="Times New Roman" w:hAnsi="Times New Roman" w:cs="Times New Roman"/>
          <w:sz w:val="24"/>
          <w:szCs w:val="24"/>
        </w:rPr>
        <w:t xml:space="preserve"> </w:t>
      </w:r>
      <w:r w:rsidRPr="00F4173D">
        <w:rPr>
          <w:rFonts w:ascii="Times New Roman" w:hAnsi="Times New Roman" w:cs="Times New Roman"/>
          <w:sz w:val="24"/>
          <w:szCs w:val="24"/>
        </w:rPr>
        <w:t>(</w:t>
      </w:r>
      <w:hyperlink r:id="rId7" w:history="1">
        <w:r w:rsidRPr="009C3455">
          <w:rPr>
            <w:rStyle w:val="Hyperlink"/>
            <w:rFonts w:ascii="Times New Roman" w:hAnsi="Times New Roman" w:cs="Times New Roman"/>
            <w:sz w:val="24"/>
            <w:szCs w:val="24"/>
          </w:rPr>
          <w:t>http://vmnvd.gov.lv/lv/arstniecibas-pakalpojumu-sanemsanas-kartiba</w:t>
        </w:r>
      </w:hyperlink>
      <w:r w:rsidRPr="00DF794C">
        <w:rPr>
          <w:rFonts w:ascii="Times New Roman" w:hAnsi="Times New Roman" w:cs="Times New Roman"/>
          <w:sz w:val="24"/>
          <w:szCs w:val="24"/>
        </w:rPr>
        <w:t xml:space="preserve"> ), kuras nodrošina speciālist</w:t>
      </w:r>
      <w:r>
        <w:rPr>
          <w:rFonts w:ascii="Times New Roman" w:hAnsi="Times New Roman" w:cs="Times New Roman"/>
          <w:sz w:val="24"/>
          <w:szCs w:val="24"/>
        </w:rPr>
        <w:t>u</w:t>
      </w:r>
      <w:r w:rsidRPr="00DF794C">
        <w:rPr>
          <w:rFonts w:ascii="Times New Roman" w:hAnsi="Times New Roman" w:cs="Times New Roman"/>
          <w:sz w:val="24"/>
          <w:szCs w:val="24"/>
        </w:rPr>
        <w:t xml:space="preserve"> konsultācij</w:t>
      </w:r>
      <w:r>
        <w:rPr>
          <w:rFonts w:ascii="Times New Roman" w:hAnsi="Times New Roman" w:cs="Times New Roman"/>
          <w:sz w:val="24"/>
          <w:szCs w:val="24"/>
        </w:rPr>
        <w:t>as</w:t>
      </w:r>
      <w:r w:rsidRPr="00DF794C">
        <w:rPr>
          <w:rFonts w:ascii="Times New Roman" w:hAnsi="Times New Roman" w:cs="Times New Roman"/>
          <w:sz w:val="24"/>
          <w:szCs w:val="24"/>
        </w:rPr>
        <w:t xml:space="preserve"> vai vizuālās diagnostikas izmeklējumus aktīviem COVID-19 pacientiem un COVID-19 kontaktpersonām akūtos gadījumos. Pakalpojum</w:t>
      </w:r>
      <w:r>
        <w:rPr>
          <w:rFonts w:ascii="Times New Roman" w:hAnsi="Times New Roman" w:cs="Times New Roman"/>
          <w:sz w:val="24"/>
          <w:szCs w:val="24"/>
        </w:rPr>
        <w:t xml:space="preserve">u ārstniecības iestādes </w:t>
      </w:r>
      <w:r w:rsidRPr="00DF794C">
        <w:rPr>
          <w:rFonts w:ascii="Times New Roman" w:hAnsi="Times New Roman" w:cs="Times New Roman"/>
          <w:sz w:val="24"/>
          <w:szCs w:val="24"/>
        </w:rPr>
        <w:t xml:space="preserve"> nodrošin</w:t>
      </w:r>
      <w:r>
        <w:rPr>
          <w:rFonts w:ascii="Times New Roman" w:hAnsi="Times New Roman" w:cs="Times New Roman"/>
          <w:sz w:val="24"/>
          <w:szCs w:val="24"/>
        </w:rPr>
        <w:t>a</w:t>
      </w:r>
      <w:r w:rsidRPr="00DF794C">
        <w:rPr>
          <w:rFonts w:ascii="Times New Roman" w:hAnsi="Times New Roman" w:cs="Times New Roman"/>
          <w:sz w:val="24"/>
          <w:szCs w:val="24"/>
        </w:rPr>
        <w:t xml:space="preserve"> 3 darba dienu laikā pēc </w:t>
      </w:r>
      <w:r>
        <w:rPr>
          <w:rFonts w:ascii="Times New Roman" w:hAnsi="Times New Roman" w:cs="Times New Roman"/>
          <w:sz w:val="24"/>
          <w:szCs w:val="24"/>
        </w:rPr>
        <w:t xml:space="preserve">personas pieteikuma saņemšanas </w:t>
      </w:r>
      <w:r w:rsidRPr="00DF794C">
        <w:rPr>
          <w:rFonts w:ascii="Times New Roman" w:hAnsi="Times New Roman" w:cs="Times New Roman"/>
          <w:sz w:val="24"/>
          <w:szCs w:val="24"/>
        </w:rPr>
        <w:t>ārstniecība</w:t>
      </w:r>
      <w:r>
        <w:rPr>
          <w:rFonts w:ascii="Times New Roman" w:hAnsi="Times New Roman" w:cs="Times New Roman"/>
          <w:sz w:val="24"/>
          <w:szCs w:val="24"/>
        </w:rPr>
        <w:t>s</w:t>
      </w:r>
      <w:r w:rsidRPr="00DF794C">
        <w:rPr>
          <w:rFonts w:ascii="Times New Roman" w:hAnsi="Times New Roman" w:cs="Times New Roman"/>
          <w:sz w:val="24"/>
          <w:szCs w:val="24"/>
        </w:rPr>
        <w:t xml:space="preserve"> iestādē. </w:t>
      </w:r>
      <w:bookmarkEnd w:id="1"/>
    </w:p>
    <w:p w14:paraId="1E7DDAB2" w14:textId="77777777" w:rsidR="00A13B2E" w:rsidRPr="006C3DB3" w:rsidRDefault="00A13B2E" w:rsidP="00A13B2E">
      <w:pPr>
        <w:pStyle w:val="ListParagraph"/>
        <w:ind w:left="360"/>
        <w:jc w:val="both"/>
        <w:rPr>
          <w:rFonts w:ascii="Times New Roman" w:hAnsi="Times New Roman" w:cs="Times New Roman"/>
          <w:color w:val="FF0000"/>
          <w:sz w:val="24"/>
          <w:szCs w:val="24"/>
        </w:rPr>
      </w:pPr>
      <w:r w:rsidRPr="006C3DB3">
        <w:rPr>
          <w:rFonts w:ascii="Times New Roman" w:hAnsi="Times New Roman" w:cs="Times New Roman"/>
          <w:color w:val="FF0000"/>
          <w:sz w:val="24"/>
          <w:szCs w:val="24"/>
        </w:rPr>
        <w:t xml:space="preserve"> </w:t>
      </w:r>
    </w:p>
    <w:sectPr w:rsidR="00A13B2E" w:rsidRPr="006C3DB3" w:rsidSect="004549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5D4E55" w14:textId="77777777" w:rsidR="002942FC" w:rsidRDefault="002942FC" w:rsidP="006D1FB5">
      <w:pPr>
        <w:spacing w:after="0" w:line="240" w:lineRule="auto"/>
      </w:pPr>
      <w:r>
        <w:separator/>
      </w:r>
    </w:p>
  </w:endnote>
  <w:endnote w:type="continuationSeparator" w:id="0">
    <w:p w14:paraId="6A02EFD5" w14:textId="77777777" w:rsidR="002942FC" w:rsidRDefault="002942FC" w:rsidP="006D1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2038CC" w14:textId="77777777" w:rsidR="002942FC" w:rsidRDefault="002942FC" w:rsidP="006D1FB5">
      <w:pPr>
        <w:spacing w:after="0" w:line="240" w:lineRule="auto"/>
      </w:pPr>
      <w:r>
        <w:separator/>
      </w:r>
    </w:p>
  </w:footnote>
  <w:footnote w:type="continuationSeparator" w:id="0">
    <w:p w14:paraId="2F4E3B78" w14:textId="77777777" w:rsidR="002942FC" w:rsidRDefault="002942FC" w:rsidP="006D1FB5">
      <w:pPr>
        <w:spacing w:after="0" w:line="240" w:lineRule="auto"/>
      </w:pPr>
      <w:r>
        <w:continuationSeparator/>
      </w:r>
    </w:p>
  </w:footnote>
  <w:footnote w:id="1">
    <w:p w14:paraId="4D218ED8" w14:textId="48A5421B" w:rsidR="00A13B2E" w:rsidRPr="00B375B3" w:rsidRDefault="00A13B2E" w:rsidP="00A13B2E">
      <w:pPr>
        <w:pStyle w:val="FootnoteText"/>
        <w:jc w:val="both"/>
      </w:pPr>
      <w:r w:rsidRPr="00B375B3">
        <w:rPr>
          <w:rStyle w:val="FootnoteReference"/>
        </w:rPr>
        <w:footnoteRef/>
      </w:r>
      <w:r w:rsidRPr="00B375B3">
        <w:t xml:space="preserve"> No 05.03.2020. </w:t>
      </w:r>
      <w:r w:rsidRPr="00B375B3">
        <w:rPr>
          <w:bCs/>
        </w:rPr>
        <w:t xml:space="preserve">no valsts budžeta tiek kompensēts pacienta </w:t>
      </w:r>
      <w:proofErr w:type="spellStart"/>
      <w:r w:rsidRPr="00B375B3">
        <w:rPr>
          <w:bCs/>
        </w:rPr>
        <w:t>līdzmaksājums</w:t>
      </w:r>
      <w:proofErr w:type="spellEnd"/>
      <w:r w:rsidRPr="00B375B3">
        <w:rPr>
          <w:bCs/>
        </w:rPr>
        <w:t xml:space="preserve"> par personām, kurām tiek sniegti primārās veselības aprūpes pakalpojumi, sakarā ar aizdomām par inficēšanos ar COVID-19 vai apstiprināto saslimšanas gadījumu ar COVID-19.Vairāk informācijas </w:t>
      </w:r>
      <w:r w:rsidRPr="00B375B3">
        <w:t xml:space="preserve">Slimību profilakses un kontroles centra mājas lapā </w:t>
      </w:r>
      <w:hyperlink r:id="rId1" w:history="1">
        <w:r w:rsidR="00134E65" w:rsidRPr="0017241D">
          <w:rPr>
            <w:rStyle w:val="Hyperlink"/>
          </w:rPr>
          <w:t>https://www.spkc.gov.lv/lv/aktualitates-par-covid-19</w:t>
        </w:r>
      </w:hyperlink>
      <w:r w:rsidR="00134E65">
        <w:t xml:space="preserve"> </w:t>
      </w:r>
    </w:p>
    <w:p w14:paraId="1B71CA90" w14:textId="77777777" w:rsidR="00A13B2E" w:rsidRPr="00B375B3" w:rsidRDefault="00A13B2E" w:rsidP="00A13B2E">
      <w:pPr>
        <w:pStyle w:val="FootnoteText"/>
        <w:jc w:val="both"/>
      </w:pPr>
    </w:p>
  </w:footnote>
  <w:footnote w:id="2">
    <w:p w14:paraId="7774C4D6" w14:textId="77777777" w:rsidR="00A13B2E" w:rsidRDefault="00A13B2E" w:rsidP="00763521">
      <w:pPr>
        <w:pStyle w:val="FootnoteText"/>
        <w:jc w:val="both"/>
      </w:pPr>
      <w:r>
        <w:rPr>
          <w:rStyle w:val="FootnoteReference"/>
        </w:rPr>
        <w:footnoteRef/>
      </w:r>
      <w:r>
        <w:t xml:space="preserve"> Atbilstoši </w:t>
      </w:r>
      <w:r w:rsidRPr="00461B30">
        <w:t>Ministru kabineta 28.08.20218. noteikumi Nr.555 “Veselības aprūpes pakalpojumu organizēšanas un samaksas kārtība”</w:t>
      </w:r>
      <w:r>
        <w:t xml:space="preserve"> (turpmāk – Noteikumi) 35.punktam</w:t>
      </w:r>
    </w:p>
  </w:footnote>
  <w:footnote w:id="3">
    <w:p w14:paraId="55B02D5E" w14:textId="77777777" w:rsidR="00A13B2E" w:rsidRPr="00B375B3" w:rsidRDefault="00A13B2E" w:rsidP="00763521">
      <w:pPr>
        <w:pStyle w:val="FootnoteText"/>
        <w:jc w:val="both"/>
      </w:pPr>
      <w:r w:rsidRPr="00B375B3">
        <w:rPr>
          <w:rStyle w:val="FootnoteReference"/>
        </w:rPr>
        <w:footnoteRef/>
      </w:r>
      <w:r w:rsidRPr="00B375B3">
        <w:t xml:space="preserve"> Atbilstoši  </w:t>
      </w:r>
      <w:r>
        <w:t>Noteikumu</w:t>
      </w:r>
      <w:r w:rsidRPr="00B375B3">
        <w:t xml:space="preserve"> 39.</w:t>
      </w:r>
      <w:r>
        <w:t>1-39.3., 39.5.-39.7.</w:t>
      </w:r>
      <w:r w:rsidRPr="00B375B3">
        <w:t>punktam</w:t>
      </w:r>
      <w:r>
        <w:t xml:space="preserve"> t.sk., ja pakalpojumus nodrošina aizvietotājs</w:t>
      </w:r>
      <w:r w:rsidRPr="00B375B3">
        <w:t xml:space="preserve"> un Līguma par primārās veselības aprūpes pakalpojumu sniegšanu un apmaksu 4. pielikumā </w:t>
      </w:r>
      <w:r>
        <w:t xml:space="preserve">“Ārstniecības personas, pamatdarbības teritorija, ārstniecības iestādes darba laiks un Nacionālā veselības dienesta mājas lapā publiskojamā prakses informācija” </w:t>
      </w:r>
      <w:r w:rsidRPr="00B375B3">
        <w:t>iekļautiem nosacījumiem.</w:t>
      </w:r>
      <w:r>
        <w:t>.</w:t>
      </w:r>
    </w:p>
  </w:footnote>
  <w:footnote w:id="4">
    <w:p w14:paraId="62C95114" w14:textId="77777777" w:rsidR="00A13B2E" w:rsidRPr="00B375B3" w:rsidRDefault="00A13B2E" w:rsidP="00763521">
      <w:pPr>
        <w:jc w:val="both"/>
        <w:rPr>
          <w:rFonts w:ascii="Times New Roman" w:hAnsi="Times New Roman" w:cs="Times New Roman"/>
          <w:sz w:val="20"/>
          <w:szCs w:val="20"/>
        </w:rPr>
      </w:pPr>
      <w:r w:rsidRPr="00B375B3">
        <w:rPr>
          <w:rStyle w:val="FootnoteReference"/>
          <w:sz w:val="20"/>
          <w:szCs w:val="20"/>
        </w:rPr>
        <w:footnoteRef/>
      </w:r>
      <w:r w:rsidRPr="00B375B3">
        <w:rPr>
          <w:sz w:val="20"/>
          <w:szCs w:val="20"/>
        </w:rPr>
        <w:t xml:space="preserve"> </w:t>
      </w:r>
      <w:r w:rsidRPr="00B375B3">
        <w:rPr>
          <w:rFonts w:ascii="Times New Roman" w:hAnsi="Times New Roman" w:cs="Times New Roman"/>
          <w:sz w:val="20"/>
          <w:szCs w:val="20"/>
        </w:rPr>
        <w:t>Līguma par primārās veselības aprūpes pakalpojumu sniegšanu un apmaksu 6.1.20.punkts</w:t>
      </w:r>
      <w:r>
        <w:rPr>
          <w:rFonts w:ascii="Times New Roman" w:hAnsi="Times New Roman" w:cs="Times New Roman"/>
          <w:sz w:val="20"/>
          <w:szCs w:val="20"/>
        </w:rPr>
        <w:t xml:space="preserve">. </w:t>
      </w:r>
    </w:p>
    <w:p w14:paraId="6038559D" w14:textId="77777777" w:rsidR="00A13B2E" w:rsidRPr="00B375B3" w:rsidRDefault="00A13B2E" w:rsidP="00A13B2E">
      <w:pPr>
        <w:pStyle w:val="FootnoteText"/>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ED5CFB"/>
    <w:multiLevelType w:val="multilevel"/>
    <w:tmpl w:val="287A1AA8"/>
    <w:lvl w:ilvl="0">
      <w:start w:val="4"/>
      <w:numFmt w:val="decimal"/>
      <w:lvlText w:val="%1."/>
      <w:lvlJc w:val="left"/>
      <w:pPr>
        <w:ind w:left="360" w:hanging="360"/>
      </w:pPr>
      <w:rPr>
        <w:rFonts w:ascii="Times New Roman" w:hAnsi="Times New Roman" w:cs="Times New Roman" w:hint="default"/>
        <w:color w:val="auto"/>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44522EBC"/>
    <w:multiLevelType w:val="multilevel"/>
    <w:tmpl w:val="5C4E91D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3A07B6A"/>
    <w:multiLevelType w:val="multilevel"/>
    <w:tmpl w:val="CB5C2A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621"/>
    <w:rsid w:val="00016132"/>
    <w:rsid w:val="00070013"/>
    <w:rsid w:val="0012561C"/>
    <w:rsid w:val="00134E65"/>
    <w:rsid w:val="0015424F"/>
    <w:rsid w:val="001C29D5"/>
    <w:rsid w:val="001E7E99"/>
    <w:rsid w:val="00252EE4"/>
    <w:rsid w:val="002942FC"/>
    <w:rsid w:val="002B129B"/>
    <w:rsid w:val="0039710B"/>
    <w:rsid w:val="004016FE"/>
    <w:rsid w:val="00464D2E"/>
    <w:rsid w:val="004B7F38"/>
    <w:rsid w:val="0055736F"/>
    <w:rsid w:val="00575183"/>
    <w:rsid w:val="00594496"/>
    <w:rsid w:val="0059734C"/>
    <w:rsid w:val="005B2A05"/>
    <w:rsid w:val="005D4E34"/>
    <w:rsid w:val="00607053"/>
    <w:rsid w:val="006242D8"/>
    <w:rsid w:val="0068352D"/>
    <w:rsid w:val="006D1FB5"/>
    <w:rsid w:val="00763521"/>
    <w:rsid w:val="00766849"/>
    <w:rsid w:val="0078740C"/>
    <w:rsid w:val="008259CD"/>
    <w:rsid w:val="00904F4A"/>
    <w:rsid w:val="00911BCF"/>
    <w:rsid w:val="00953F88"/>
    <w:rsid w:val="009D0C6D"/>
    <w:rsid w:val="009D1EBE"/>
    <w:rsid w:val="009E7D82"/>
    <w:rsid w:val="00A13B2E"/>
    <w:rsid w:val="00A55FF8"/>
    <w:rsid w:val="00AB0AD7"/>
    <w:rsid w:val="00B91078"/>
    <w:rsid w:val="00B915CE"/>
    <w:rsid w:val="00BB0FDE"/>
    <w:rsid w:val="00BC3AF9"/>
    <w:rsid w:val="00BE1715"/>
    <w:rsid w:val="00BE69F3"/>
    <w:rsid w:val="00BF7893"/>
    <w:rsid w:val="00CD7912"/>
    <w:rsid w:val="00CE4F9E"/>
    <w:rsid w:val="00D17621"/>
    <w:rsid w:val="00D454FE"/>
    <w:rsid w:val="00D647F8"/>
    <w:rsid w:val="00D8412D"/>
    <w:rsid w:val="00D9179E"/>
    <w:rsid w:val="00DA09A3"/>
    <w:rsid w:val="00E0125E"/>
    <w:rsid w:val="00E42A5D"/>
    <w:rsid w:val="00E752B1"/>
    <w:rsid w:val="00E92661"/>
    <w:rsid w:val="00F10CC5"/>
    <w:rsid w:val="00F4173D"/>
    <w:rsid w:val="00FD50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144E5"/>
  <w15:chartTrackingRefBased/>
  <w15:docId w15:val="{2EF8CE31-037A-481A-9313-05C6A0FCA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B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1FB5"/>
    <w:pPr>
      <w:ind w:left="720"/>
      <w:contextualSpacing/>
    </w:pPr>
  </w:style>
  <w:style w:type="character" w:styleId="Strong">
    <w:name w:val="Strong"/>
    <w:basedOn w:val="DefaultParagraphFont"/>
    <w:uiPriority w:val="22"/>
    <w:qFormat/>
    <w:rsid w:val="006D1FB5"/>
    <w:rPr>
      <w:b/>
      <w:bCs/>
    </w:rPr>
  </w:style>
  <w:style w:type="paragraph" w:styleId="FootnoteText">
    <w:name w:val="footnote text"/>
    <w:basedOn w:val="Normal"/>
    <w:link w:val="FootnoteTextChar"/>
    <w:uiPriority w:val="99"/>
    <w:semiHidden/>
    <w:unhideWhenUsed/>
    <w:rsid w:val="006D1FB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6D1FB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D1FB5"/>
    <w:rPr>
      <w:vertAlign w:val="superscript"/>
    </w:rPr>
  </w:style>
  <w:style w:type="character" w:styleId="Hyperlink">
    <w:name w:val="Hyperlink"/>
    <w:basedOn w:val="DefaultParagraphFont"/>
    <w:uiPriority w:val="99"/>
    <w:unhideWhenUsed/>
    <w:rsid w:val="006D1FB5"/>
    <w:rPr>
      <w:color w:val="0000FF"/>
      <w:u w:val="single"/>
    </w:rPr>
  </w:style>
  <w:style w:type="character" w:styleId="CommentReference">
    <w:name w:val="annotation reference"/>
    <w:basedOn w:val="DefaultParagraphFont"/>
    <w:uiPriority w:val="99"/>
    <w:semiHidden/>
    <w:unhideWhenUsed/>
    <w:rsid w:val="00D647F8"/>
    <w:rPr>
      <w:sz w:val="16"/>
      <w:szCs w:val="16"/>
    </w:rPr>
  </w:style>
  <w:style w:type="paragraph" w:styleId="CommentText">
    <w:name w:val="annotation text"/>
    <w:basedOn w:val="Normal"/>
    <w:link w:val="CommentTextChar"/>
    <w:uiPriority w:val="99"/>
    <w:semiHidden/>
    <w:unhideWhenUsed/>
    <w:rsid w:val="00D647F8"/>
    <w:pPr>
      <w:spacing w:line="240" w:lineRule="auto"/>
    </w:pPr>
    <w:rPr>
      <w:sz w:val="20"/>
      <w:szCs w:val="20"/>
    </w:rPr>
  </w:style>
  <w:style w:type="character" w:customStyle="1" w:styleId="CommentTextChar">
    <w:name w:val="Comment Text Char"/>
    <w:basedOn w:val="DefaultParagraphFont"/>
    <w:link w:val="CommentText"/>
    <w:uiPriority w:val="99"/>
    <w:semiHidden/>
    <w:rsid w:val="00D647F8"/>
    <w:rPr>
      <w:sz w:val="20"/>
      <w:szCs w:val="20"/>
    </w:rPr>
  </w:style>
  <w:style w:type="paragraph" w:styleId="CommentSubject">
    <w:name w:val="annotation subject"/>
    <w:basedOn w:val="CommentText"/>
    <w:next w:val="CommentText"/>
    <w:link w:val="CommentSubjectChar"/>
    <w:uiPriority w:val="99"/>
    <w:semiHidden/>
    <w:unhideWhenUsed/>
    <w:rsid w:val="00D647F8"/>
    <w:rPr>
      <w:b/>
      <w:bCs/>
    </w:rPr>
  </w:style>
  <w:style w:type="character" w:customStyle="1" w:styleId="CommentSubjectChar">
    <w:name w:val="Comment Subject Char"/>
    <w:basedOn w:val="CommentTextChar"/>
    <w:link w:val="CommentSubject"/>
    <w:uiPriority w:val="99"/>
    <w:semiHidden/>
    <w:rsid w:val="00D647F8"/>
    <w:rPr>
      <w:b/>
      <w:bCs/>
      <w:sz w:val="20"/>
      <w:szCs w:val="20"/>
    </w:rPr>
  </w:style>
  <w:style w:type="paragraph" w:styleId="BalloonText">
    <w:name w:val="Balloon Text"/>
    <w:basedOn w:val="Normal"/>
    <w:link w:val="BalloonTextChar"/>
    <w:uiPriority w:val="99"/>
    <w:semiHidden/>
    <w:unhideWhenUsed/>
    <w:rsid w:val="00D647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76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vmnvd.gov.lv/lv/arstniecibas-pakalpojumu-sanemsanas-karti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spkc.gov.lv/lv/aktualitates-par-covid-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4</Pages>
  <Words>7163</Words>
  <Characters>4084</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Vulfa</dc:creator>
  <cp:keywords/>
  <dc:description/>
  <cp:lastModifiedBy>Daiga Vulfa</cp:lastModifiedBy>
  <cp:revision>104</cp:revision>
  <dcterms:created xsi:type="dcterms:W3CDTF">2020-11-13T07:10:00Z</dcterms:created>
  <dcterms:modified xsi:type="dcterms:W3CDTF">2020-11-16T15:28:00Z</dcterms:modified>
</cp:coreProperties>
</file>