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7F8" w:rsidRPr="0088254E" w:rsidRDefault="0088254E" w:rsidP="008825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54E">
        <w:rPr>
          <w:rFonts w:ascii="Times New Roman" w:hAnsi="Times New Roman" w:cs="Times New Roman"/>
          <w:b/>
          <w:sz w:val="28"/>
          <w:szCs w:val="28"/>
        </w:rPr>
        <w:t>Hospitalizāciju vietu plāna izmaiņas</w:t>
      </w:r>
    </w:p>
    <w:p w:rsidR="0088254E" w:rsidRDefault="0088254E" w:rsidP="0088254E">
      <w:pPr>
        <w:rPr>
          <w:rFonts w:ascii="Times New Roman" w:hAnsi="Times New Roman" w:cs="Times New Roman"/>
          <w:b/>
          <w:sz w:val="24"/>
          <w:szCs w:val="24"/>
        </w:rPr>
      </w:pPr>
    </w:p>
    <w:p w:rsidR="0088254E" w:rsidRDefault="0088254E" w:rsidP="0088254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254E">
        <w:rPr>
          <w:rFonts w:ascii="Times New Roman" w:hAnsi="Times New Roman" w:cs="Times New Roman"/>
          <w:sz w:val="24"/>
          <w:szCs w:val="24"/>
        </w:rPr>
        <w:t>Lai atslogotu SIA “Rīgas Austrumu klīniskā universitātes slimnīca” un VSIA “Paula Stradiņa kl</w:t>
      </w:r>
      <w:r>
        <w:rPr>
          <w:rFonts w:ascii="Times New Roman" w:hAnsi="Times New Roman" w:cs="Times New Roman"/>
          <w:sz w:val="24"/>
          <w:szCs w:val="24"/>
        </w:rPr>
        <w:t>īniskā universitātes slimnīca”</w:t>
      </w:r>
      <w:r w:rsidRPr="0088254E">
        <w:rPr>
          <w:rFonts w:ascii="Times New Roman" w:hAnsi="Times New Roman" w:cs="Times New Roman"/>
          <w:sz w:val="24"/>
          <w:szCs w:val="24"/>
        </w:rPr>
        <w:t xml:space="preserve"> un nodrošinātu to gatavību pacientu ar COVID-19 aprūpei, </w:t>
      </w:r>
      <w:r>
        <w:rPr>
          <w:rFonts w:ascii="Times New Roman" w:hAnsi="Times New Roman" w:cs="Times New Roman"/>
          <w:sz w:val="24"/>
          <w:szCs w:val="24"/>
        </w:rPr>
        <w:t>V līmeņa ārstniecības iestāžu</w:t>
      </w:r>
      <w:r w:rsidRPr="0088254E">
        <w:rPr>
          <w:rFonts w:ascii="Times New Roman" w:hAnsi="Times New Roman" w:cs="Times New Roman"/>
          <w:sz w:val="24"/>
          <w:szCs w:val="24"/>
        </w:rPr>
        <w:t xml:space="preserve"> speciālisti ir definējuši pacientu kategorij</w:t>
      </w:r>
      <w:r>
        <w:rPr>
          <w:rFonts w:ascii="Times New Roman" w:hAnsi="Times New Roman" w:cs="Times New Roman"/>
          <w:sz w:val="24"/>
          <w:szCs w:val="24"/>
        </w:rPr>
        <w:t>as, kas:</w:t>
      </w:r>
    </w:p>
    <w:p w:rsidR="0088254E" w:rsidRPr="0088254E" w:rsidRDefault="0088254E" w:rsidP="008825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54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 14.marta </w:t>
      </w:r>
      <w:r w:rsidRPr="0088254E">
        <w:rPr>
          <w:rFonts w:ascii="Times New Roman" w:hAnsi="Times New Roman" w:cs="Times New Roman"/>
          <w:b/>
          <w:sz w:val="24"/>
          <w:szCs w:val="24"/>
        </w:rPr>
        <w:t xml:space="preserve">ar NMPD brigādi </w:t>
      </w:r>
      <w:r w:rsidRPr="0088254E">
        <w:rPr>
          <w:rFonts w:ascii="Times New Roman" w:hAnsi="Times New Roman" w:cs="Times New Roman"/>
          <w:sz w:val="24"/>
          <w:szCs w:val="24"/>
        </w:rPr>
        <w:t xml:space="preserve">netiks vestas uz šīm divām universitāšu slimnīcām, bet </w:t>
      </w:r>
      <w:r w:rsidRPr="0088254E">
        <w:rPr>
          <w:rFonts w:ascii="Times New Roman" w:hAnsi="Times New Roman" w:cs="Times New Roman"/>
          <w:b/>
          <w:sz w:val="24"/>
          <w:szCs w:val="24"/>
        </w:rPr>
        <w:t>tiks nogādātas</w:t>
      </w:r>
      <w:r w:rsidRPr="0088254E">
        <w:rPr>
          <w:rFonts w:ascii="Times New Roman" w:hAnsi="Times New Roman" w:cs="Times New Roman"/>
          <w:sz w:val="24"/>
          <w:szCs w:val="24"/>
        </w:rPr>
        <w:t xml:space="preserve"> tuvākajās pēc profila atbilstošajās </w:t>
      </w:r>
      <w:r w:rsidRPr="0088254E">
        <w:rPr>
          <w:rFonts w:ascii="Times New Roman" w:hAnsi="Times New Roman" w:cs="Times New Roman"/>
          <w:b/>
          <w:sz w:val="24"/>
          <w:szCs w:val="24"/>
        </w:rPr>
        <w:t>IV, III un II līmeņa ārstniecības iestādēs:</w:t>
      </w:r>
    </w:p>
    <w:p w:rsidR="0088254E" w:rsidRPr="0088254E" w:rsidRDefault="0088254E" w:rsidP="0088254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54E">
        <w:rPr>
          <w:rFonts w:ascii="Times New Roman" w:hAnsi="Times New Roman" w:cs="Times New Roman"/>
          <w:sz w:val="24"/>
          <w:szCs w:val="24"/>
        </w:rPr>
        <w:t>Onkoloģiskie pacienti, kuri nav aktīvā ārstēšanā un bez izārstēšanās potenciāla, vai paliatīvi, sociāli aprūpējami pacienti;</w:t>
      </w:r>
    </w:p>
    <w:p w:rsidR="0088254E" w:rsidRPr="0088254E" w:rsidRDefault="0088254E" w:rsidP="0088254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54E">
        <w:rPr>
          <w:rFonts w:ascii="Times New Roman" w:hAnsi="Times New Roman" w:cs="Times New Roman"/>
          <w:sz w:val="24"/>
          <w:szCs w:val="24"/>
        </w:rPr>
        <w:t>Hroniski pacienti no Sociālās aprūpes centriem;</w:t>
      </w:r>
    </w:p>
    <w:p w:rsidR="0088254E" w:rsidRPr="00F00E82" w:rsidRDefault="0088254E" w:rsidP="00F00E8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54E">
        <w:rPr>
          <w:rFonts w:ascii="Times New Roman" w:hAnsi="Times New Roman" w:cs="Times New Roman"/>
          <w:sz w:val="24"/>
          <w:szCs w:val="24"/>
        </w:rPr>
        <w:t xml:space="preserve">Pacientus ar vieglas, akūtas </w:t>
      </w:r>
      <w:proofErr w:type="spellStart"/>
      <w:r w:rsidRPr="0088254E">
        <w:rPr>
          <w:rFonts w:ascii="Times New Roman" w:hAnsi="Times New Roman" w:cs="Times New Roman"/>
          <w:sz w:val="24"/>
          <w:szCs w:val="24"/>
        </w:rPr>
        <w:t>respiratoras</w:t>
      </w:r>
      <w:proofErr w:type="spellEnd"/>
      <w:r w:rsidRPr="0088254E">
        <w:rPr>
          <w:rFonts w:ascii="Times New Roman" w:hAnsi="Times New Roman" w:cs="Times New Roman"/>
          <w:sz w:val="24"/>
          <w:szCs w:val="24"/>
        </w:rPr>
        <w:t xml:space="preserve"> slimības pazīmēm;</w:t>
      </w:r>
      <w:bookmarkStart w:id="0" w:name="_GoBack"/>
      <w:bookmarkEnd w:id="0"/>
    </w:p>
    <w:p w:rsidR="0088254E" w:rsidRPr="0088254E" w:rsidRDefault="0088254E" w:rsidP="0088254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54E">
        <w:rPr>
          <w:rFonts w:ascii="Times New Roman" w:hAnsi="Times New Roman" w:cs="Times New Roman"/>
          <w:sz w:val="24"/>
          <w:szCs w:val="24"/>
        </w:rPr>
        <w:t>Hroniska sirds mazspēja NYHA III FK bez akūtas slimības gaitas;</w:t>
      </w:r>
    </w:p>
    <w:p w:rsidR="0088254E" w:rsidRPr="0088254E" w:rsidRDefault="0088254E" w:rsidP="0088254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54E">
        <w:rPr>
          <w:rFonts w:ascii="Times New Roman" w:hAnsi="Times New Roman" w:cs="Times New Roman"/>
          <w:sz w:val="24"/>
          <w:szCs w:val="24"/>
        </w:rPr>
        <w:t>Hipertenzīvās</w:t>
      </w:r>
      <w:proofErr w:type="spellEnd"/>
      <w:r w:rsidRPr="0088254E">
        <w:rPr>
          <w:rFonts w:ascii="Times New Roman" w:hAnsi="Times New Roman" w:cs="Times New Roman"/>
          <w:sz w:val="24"/>
          <w:szCs w:val="24"/>
        </w:rPr>
        <w:t xml:space="preserve"> krīzes (steidzami </w:t>
      </w:r>
      <w:proofErr w:type="spellStart"/>
      <w:r w:rsidRPr="0088254E">
        <w:rPr>
          <w:rFonts w:ascii="Times New Roman" w:hAnsi="Times New Roman" w:cs="Times New Roman"/>
          <w:sz w:val="24"/>
          <w:szCs w:val="24"/>
        </w:rPr>
        <w:t>kupējamās</w:t>
      </w:r>
      <w:proofErr w:type="spellEnd"/>
      <w:r w:rsidRPr="0088254E">
        <w:rPr>
          <w:rFonts w:ascii="Times New Roman" w:hAnsi="Times New Roman" w:cs="Times New Roman"/>
          <w:sz w:val="24"/>
          <w:szCs w:val="24"/>
        </w:rPr>
        <w:t xml:space="preserve">) pacientiem ar zināmu </w:t>
      </w:r>
      <w:proofErr w:type="spellStart"/>
      <w:r w:rsidRPr="0088254E">
        <w:rPr>
          <w:rFonts w:ascii="Times New Roman" w:hAnsi="Times New Roman" w:cs="Times New Roman"/>
          <w:sz w:val="24"/>
          <w:szCs w:val="24"/>
        </w:rPr>
        <w:t>hipertenziju</w:t>
      </w:r>
      <w:proofErr w:type="spellEnd"/>
    </w:p>
    <w:p w:rsidR="0088254E" w:rsidRPr="0088254E" w:rsidRDefault="0088254E" w:rsidP="0088254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54E">
        <w:rPr>
          <w:rFonts w:ascii="Times New Roman" w:hAnsi="Times New Roman" w:cs="Times New Roman"/>
          <w:sz w:val="24"/>
          <w:szCs w:val="24"/>
        </w:rPr>
        <w:t xml:space="preserve">Iepriekš zināma </w:t>
      </w:r>
      <w:proofErr w:type="spellStart"/>
      <w:r w:rsidRPr="0088254E">
        <w:rPr>
          <w:rFonts w:ascii="Times New Roman" w:hAnsi="Times New Roman" w:cs="Times New Roman"/>
          <w:sz w:val="24"/>
          <w:szCs w:val="24"/>
        </w:rPr>
        <w:t>spondiloze</w:t>
      </w:r>
      <w:proofErr w:type="spellEnd"/>
      <w:r w:rsidRPr="0088254E"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Pr="0088254E">
        <w:rPr>
          <w:rFonts w:ascii="Times New Roman" w:hAnsi="Times New Roman" w:cs="Times New Roman"/>
          <w:sz w:val="24"/>
          <w:szCs w:val="24"/>
        </w:rPr>
        <w:t>radikulopātiju</w:t>
      </w:r>
      <w:proofErr w:type="spellEnd"/>
      <w:r w:rsidRPr="0088254E">
        <w:rPr>
          <w:rFonts w:ascii="Times New Roman" w:hAnsi="Times New Roman" w:cs="Times New Roman"/>
          <w:sz w:val="24"/>
          <w:szCs w:val="24"/>
        </w:rPr>
        <w:t>;</w:t>
      </w:r>
    </w:p>
    <w:p w:rsidR="0088254E" w:rsidRDefault="0088254E" w:rsidP="0088254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54E">
        <w:rPr>
          <w:rFonts w:ascii="Times New Roman" w:hAnsi="Times New Roman" w:cs="Times New Roman"/>
          <w:sz w:val="24"/>
          <w:szCs w:val="24"/>
        </w:rPr>
        <w:t>Iepriekš zināmas bronhiālās astmas vai HOPS paasinājums (izņemot smagus gadījumus).</w:t>
      </w:r>
    </w:p>
    <w:p w:rsidR="0088254E" w:rsidRDefault="0088254E" w:rsidP="0088254E">
      <w:pPr>
        <w:pStyle w:val="ListParagraph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88254E" w:rsidRPr="0088254E" w:rsidRDefault="0088254E" w:rsidP="008825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54E">
        <w:rPr>
          <w:rFonts w:ascii="Times New Roman" w:hAnsi="Times New Roman" w:cs="Times New Roman"/>
          <w:b/>
          <w:color w:val="FF0000"/>
          <w:sz w:val="24"/>
          <w:szCs w:val="24"/>
        </w:rPr>
        <w:t>no 16.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marta</w:t>
      </w:r>
      <w:r w:rsidRPr="0088254E">
        <w:rPr>
          <w:rFonts w:ascii="Times New Roman" w:hAnsi="Times New Roman" w:cs="Times New Roman"/>
          <w:sz w:val="24"/>
          <w:szCs w:val="24"/>
        </w:rPr>
        <w:t xml:space="preserve"> pēc </w:t>
      </w:r>
      <w:r>
        <w:rPr>
          <w:rFonts w:ascii="Times New Roman" w:hAnsi="Times New Roman" w:cs="Times New Roman"/>
          <w:sz w:val="24"/>
          <w:szCs w:val="24"/>
        </w:rPr>
        <w:t>V līmeņa ārstniecības iestāžu</w:t>
      </w:r>
      <w:r w:rsidRPr="0088254E">
        <w:rPr>
          <w:rFonts w:ascii="Times New Roman" w:hAnsi="Times New Roman" w:cs="Times New Roman"/>
          <w:sz w:val="24"/>
          <w:szCs w:val="24"/>
        </w:rPr>
        <w:t xml:space="preserve"> pieprasījuma </w:t>
      </w:r>
      <w:r w:rsidRPr="0088254E">
        <w:rPr>
          <w:rFonts w:ascii="Times New Roman" w:hAnsi="Times New Roman" w:cs="Times New Roman"/>
          <w:b/>
          <w:sz w:val="24"/>
          <w:szCs w:val="24"/>
        </w:rPr>
        <w:t>ar NMPD brigādi tiks pārvestas uz faktiskai dzīvesvietai tuvāko zemāka līmeņa stacionāru</w:t>
      </w:r>
      <w:r w:rsidRPr="0088254E">
        <w:rPr>
          <w:rFonts w:ascii="Times New Roman" w:hAnsi="Times New Roman" w:cs="Times New Roman"/>
          <w:sz w:val="24"/>
          <w:szCs w:val="24"/>
        </w:rPr>
        <w:t xml:space="preserve"> (atbilstoši profilam):                                                                                                                                           </w:t>
      </w:r>
    </w:p>
    <w:p w:rsidR="0088254E" w:rsidRDefault="0088254E" w:rsidP="0088254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54E">
        <w:rPr>
          <w:rFonts w:ascii="Times New Roman" w:hAnsi="Times New Roman" w:cs="Times New Roman"/>
          <w:sz w:val="24"/>
          <w:szCs w:val="24"/>
        </w:rPr>
        <w:t>Pacienti, kuriem ir beidzies aktīvais ārstēšanas periods un:</w:t>
      </w:r>
    </w:p>
    <w:p w:rsidR="0088254E" w:rsidRPr="0088254E" w:rsidRDefault="0088254E" w:rsidP="0088254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54E">
        <w:rPr>
          <w:rFonts w:ascii="Times New Roman" w:hAnsi="Times New Roman" w:cs="Times New Roman"/>
          <w:sz w:val="24"/>
          <w:szCs w:val="24"/>
        </w:rPr>
        <w:t xml:space="preserve">nepieciešama stacionāra rehabilitācija, līdz iespējai to veikt specializētā medicīnas aprūpes iestādē (skatīt darba lapu "Rehabilitācijas </w:t>
      </w:r>
      <w:proofErr w:type="spellStart"/>
      <w:r w:rsidRPr="0088254E">
        <w:rPr>
          <w:rFonts w:ascii="Times New Roman" w:hAnsi="Times New Roman" w:cs="Times New Roman"/>
          <w:sz w:val="24"/>
          <w:szCs w:val="24"/>
        </w:rPr>
        <w:t>ā.i</w:t>
      </w:r>
      <w:proofErr w:type="spellEnd"/>
      <w:r w:rsidRPr="0088254E">
        <w:rPr>
          <w:rFonts w:ascii="Times New Roman" w:hAnsi="Times New Roman" w:cs="Times New Roman"/>
          <w:sz w:val="24"/>
          <w:szCs w:val="24"/>
        </w:rPr>
        <w:t xml:space="preserve">.");                                                                                                                                                                                      </w:t>
      </w:r>
    </w:p>
    <w:p w:rsidR="0088254E" w:rsidRPr="0088254E" w:rsidRDefault="0088254E" w:rsidP="0088254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54E">
        <w:rPr>
          <w:rFonts w:ascii="Times New Roman" w:hAnsi="Times New Roman" w:cs="Times New Roman"/>
          <w:sz w:val="24"/>
          <w:szCs w:val="24"/>
        </w:rPr>
        <w:t>tuvinieki nepamatoti atsakās turpināt aprūpi mājās;</w:t>
      </w:r>
    </w:p>
    <w:p w:rsidR="0088254E" w:rsidRPr="0088254E" w:rsidRDefault="0088254E" w:rsidP="0088254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54E">
        <w:rPr>
          <w:rFonts w:ascii="Times New Roman" w:hAnsi="Times New Roman" w:cs="Times New Roman"/>
          <w:sz w:val="24"/>
          <w:szCs w:val="24"/>
        </w:rPr>
        <w:t xml:space="preserve">nav tuvinieku; </w:t>
      </w:r>
    </w:p>
    <w:p w:rsidR="0088254E" w:rsidRPr="0088254E" w:rsidRDefault="0088254E" w:rsidP="0088254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54E">
        <w:rPr>
          <w:rFonts w:ascii="Times New Roman" w:hAnsi="Times New Roman" w:cs="Times New Roman"/>
          <w:sz w:val="24"/>
          <w:szCs w:val="24"/>
        </w:rPr>
        <w:t xml:space="preserve">nav vietas sociālās aprūpes īstermiņa gultās; </w:t>
      </w:r>
    </w:p>
    <w:p w:rsidR="0088254E" w:rsidRPr="0088254E" w:rsidRDefault="0088254E" w:rsidP="0088254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54E">
        <w:rPr>
          <w:rFonts w:ascii="Times New Roman" w:hAnsi="Times New Roman" w:cs="Times New Roman"/>
          <w:sz w:val="24"/>
          <w:szCs w:val="24"/>
        </w:rPr>
        <w:t>ir vietas sociālās aprūpes gultās, bet atteiktas, jo pacients kolonizēts (</w:t>
      </w:r>
      <w:proofErr w:type="spellStart"/>
      <w:r w:rsidRPr="0088254E">
        <w:rPr>
          <w:rFonts w:ascii="Times New Roman" w:hAnsi="Times New Roman" w:cs="Times New Roman"/>
          <w:sz w:val="24"/>
          <w:szCs w:val="24"/>
        </w:rPr>
        <w:t>hospitālā</w:t>
      </w:r>
      <w:proofErr w:type="spellEnd"/>
      <w:r w:rsidRPr="0088254E">
        <w:rPr>
          <w:rFonts w:ascii="Times New Roman" w:hAnsi="Times New Roman" w:cs="Times New Roman"/>
          <w:sz w:val="24"/>
          <w:szCs w:val="24"/>
        </w:rPr>
        <w:t xml:space="preserve"> flora), ar </w:t>
      </w:r>
      <w:proofErr w:type="spellStart"/>
      <w:r w:rsidRPr="0088254E">
        <w:rPr>
          <w:rFonts w:ascii="Times New Roman" w:hAnsi="Times New Roman" w:cs="Times New Roman"/>
          <w:sz w:val="24"/>
          <w:szCs w:val="24"/>
        </w:rPr>
        <w:t>traheostomu</w:t>
      </w:r>
      <w:proofErr w:type="spellEnd"/>
      <w:r w:rsidRPr="0088254E">
        <w:rPr>
          <w:rFonts w:ascii="Times New Roman" w:hAnsi="Times New Roman" w:cs="Times New Roman"/>
          <w:sz w:val="24"/>
          <w:szCs w:val="24"/>
        </w:rPr>
        <w:t xml:space="preserve">/ PEG;                                                                                                               </w:t>
      </w:r>
    </w:p>
    <w:p w:rsidR="0088254E" w:rsidRPr="0088254E" w:rsidRDefault="0088254E" w:rsidP="0088254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54E">
        <w:rPr>
          <w:rFonts w:ascii="Times New Roman" w:hAnsi="Times New Roman" w:cs="Times New Roman"/>
          <w:sz w:val="24"/>
          <w:szCs w:val="24"/>
        </w:rPr>
        <w:t>nepieciešama ilgstoša uzturošā terapija ar mehāniskām atbalsta iekārtām (ilgstoša MPV);</w:t>
      </w:r>
    </w:p>
    <w:p w:rsidR="0088254E" w:rsidRPr="0088254E" w:rsidRDefault="0088254E" w:rsidP="0088254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54E">
        <w:rPr>
          <w:rFonts w:ascii="Times New Roman" w:hAnsi="Times New Roman" w:cs="Times New Roman"/>
          <w:sz w:val="24"/>
          <w:szCs w:val="24"/>
        </w:rPr>
        <w:t>Pacienti, kuri tika nogādāti V līmeņa ār</w:t>
      </w:r>
      <w:r>
        <w:rPr>
          <w:rFonts w:ascii="Times New Roman" w:hAnsi="Times New Roman" w:cs="Times New Roman"/>
          <w:sz w:val="24"/>
          <w:szCs w:val="24"/>
        </w:rPr>
        <w:t xml:space="preserve">stniecības iestādēs </w:t>
      </w:r>
      <w:r w:rsidRPr="0088254E">
        <w:rPr>
          <w:rFonts w:ascii="Times New Roman" w:hAnsi="Times New Roman" w:cs="Times New Roman"/>
          <w:sz w:val="24"/>
          <w:szCs w:val="24"/>
        </w:rPr>
        <w:t>specializētās palīdzības saņemšanai ar pārvešanu no zemāka līmeņa stacionāru, pēc akūta perioda var tikt pārvests uz ārstniecības iestādi - nosūtītāju vai IV līmeņa ārstniecības iestādi atbilstoši profilam ārstniecības pabeigšanai.</w:t>
      </w:r>
    </w:p>
    <w:p w:rsidR="0088254E" w:rsidRPr="0088254E" w:rsidRDefault="0088254E" w:rsidP="008825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254E" w:rsidRPr="008825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6DD4"/>
    <w:multiLevelType w:val="hybridMultilevel"/>
    <w:tmpl w:val="19A66502"/>
    <w:lvl w:ilvl="0" w:tplc="DC8A41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067A9"/>
    <w:multiLevelType w:val="multilevel"/>
    <w:tmpl w:val="D528219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4E"/>
    <w:rsid w:val="001907F8"/>
    <w:rsid w:val="0088254E"/>
    <w:rsid w:val="00F0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B0787B"/>
  <w15:chartTrackingRefBased/>
  <w15:docId w15:val="{1E94FE09-7191-478A-AA23-CB70007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Ģiga</dc:creator>
  <cp:keywords/>
  <dc:description/>
  <cp:lastModifiedBy>Lelde Ģiga</cp:lastModifiedBy>
  <cp:revision>2</cp:revision>
  <dcterms:created xsi:type="dcterms:W3CDTF">2020-03-23T09:40:00Z</dcterms:created>
  <dcterms:modified xsi:type="dcterms:W3CDTF">2020-03-23T14:34:00Z</dcterms:modified>
</cp:coreProperties>
</file>