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DC" w:rsidRDefault="00C10CFD" w:rsidP="00BD500A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C10CFD">
        <w:rPr>
          <w:rFonts w:ascii="Times New Roman" w:hAnsi="Times New Roman"/>
          <w:i/>
          <w:sz w:val="24"/>
          <w:szCs w:val="24"/>
        </w:rPr>
        <w:t>Pieteikums paredzēts aizpildīšanai tām Iestādēm, kuras Lietotāji, atbilstoši Līguma par sadarbību vienotās veselības nozares elektroniskās informācijas sistēmas izmantošanā (turpmāk – Līgums) 3.punktam,  E-veselības sistēmai piekļūs izmantojot E-veselības sistēmas portālu</w:t>
      </w:r>
      <w:r w:rsidR="00503E84">
        <w:rPr>
          <w:rFonts w:ascii="Times New Roman" w:hAnsi="Times New Roman"/>
          <w:i/>
          <w:sz w:val="24"/>
          <w:szCs w:val="24"/>
        </w:rPr>
        <w:t xml:space="preserve"> un kuras neatbilst Līguma 3.3.punktā noteiktajam kritērijam</w:t>
      </w:r>
      <w:r w:rsidRPr="00C10CF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03E84">
        <w:rPr>
          <w:rFonts w:ascii="Times New Roman" w:hAnsi="Times New Roman"/>
          <w:i/>
          <w:sz w:val="24"/>
          <w:szCs w:val="24"/>
        </w:rPr>
        <w:t>Pieteikums aizpildāms par Iestādes administratoru / -</w:t>
      </w:r>
      <w:proofErr w:type="spellStart"/>
      <w:r w:rsidR="00503E84">
        <w:rPr>
          <w:rFonts w:ascii="Times New Roman" w:hAnsi="Times New Roman"/>
          <w:i/>
          <w:sz w:val="24"/>
          <w:szCs w:val="24"/>
        </w:rPr>
        <w:t>iem</w:t>
      </w:r>
      <w:proofErr w:type="spellEnd"/>
      <w:r w:rsidR="00503E84">
        <w:rPr>
          <w:rFonts w:ascii="Times New Roman" w:hAnsi="Times New Roman"/>
          <w:i/>
          <w:sz w:val="24"/>
          <w:szCs w:val="24"/>
        </w:rPr>
        <w:t>.</w:t>
      </w:r>
    </w:p>
    <w:p w:rsidR="000529DC" w:rsidRDefault="000529DC" w:rsidP="00BD500A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:rsidR="00036ECC" w:rsidRPr="00C10CFD" w:rsidRDefault="00C10CFD" w:rsidP="00BD500A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C10CFD">
        <w:rPr>
          <w:rFonts w:ascii="Times New Roman" w:hAnsi="Times New Roman"/>
          <w:i/>
          <w:sz w:val="24"/>
          <w:szCs w:val="24"/>
        </w:rPr>
        <w:t xml:space="preserve">Šo pieteikumu lūdzam aizpildīt ar melnu vai tumši zilu pildspalvu saprotamā rakstā vai datorrakstā tā, lai ierakstītie dati būtu viennozīmīgi saprotami. </w:t>
      </w:r>
    </w:p>
    <w:p w:rsidR="00036ECC" w:rsidRDefault="00036ECC" w:rsidP="000318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449D" w:rsidRPr="0022271B" w:rsidRDefault="00F7449D" w:rsidP="000318B1">
      <w:pPr>
        <w:jc w:val="center"/>
        <w:rPr>
          <w:rFonts w:ascii="Times New Roman" w:hAnsi="Times New Roman"/>
          <w:b/>
          <w:sz w:val="28"/>
          <w:szCs w:val="28"/>
        </w:rPr>
      </w:pPr>
      <w:r w:rsidRPr="0022271B">
        <w:rPr>
          <w:rFonts w:ascii="Times New Roman" w:hAnsi="Times New Roman"/>
          <w:b/>
          <w:sz w:val="28"/>
          <w:szCs w:val="28"/>
        </w:rPr>
        <w:t xml:space="preserve">Pieteikums VVIS </w:t>
      </w:r>
      <w:proofErr w:type="spellStart"/>
      <w:r w:rsidRPr="0022271B">
        <w:rPr>
          <w:rFonts w:ascii="Times New Roman" w:hAnsi="Times New Roman"/>
          <w:b/>
          <w:sz w:val="28"/>
          <w:szCs w:val="28"/>
        </w:rPr>
        <w:t>pieslēgumam</w:t>
      </w:r>
      <w:proofErr w:type="spellEnd"/>
      <w:r w:rsidRPr="0022271B">
        <w:rPr>
          <w:rFonts w:ascii="Times New Roman" w:hAnsi="Times New Roman"/>
          <w:b/>
          <w:sz w:val="28"/>
          <w:szCs w:val="28"/>
        </w:rPr>
        <w:t>, izmantojot E-veselības</w:t>
      </w:r>
      <w:r w:rsidR="00F858FD" w:rsidRPr="0022271B">
        <w:rPr>
          <w:rFonts w:ascii="Times New Roman" w:hAnsi="Times New Roman"/>
          <w:b/>
          <w:sz w:val="28"/>
          <w:szCs w:val="28"/>
        </w:rPr>
        <w:t xml:space="preserve"> sistēmas</w:t>
      </w:r>
      <w:r w:rsidRPr="0022271B">
        <w:rPr>
          <w:rFonts w:ascii="Times New Roman" w:hAnsi="Times New Roman"/>
          <w:b/>
          <w:sz w:val="28"/>
          <w:szCs w:val="28"/>
        </w:rPr>
        <w:t xml:space="preserve"> portālu</w:t>
      </w:r>
      <w:r w:rsidR="004667D0">
        <w:rPr>
          <w:rFonts w:ascii="Times New Roman" w:hAnsi="Times New Roman"/>
          <w:b/>
          <w:sz w:val="28"/>
          <w:szCs w:val="28"/>
        </w:rPr>
        <w:t xml:space="preserve"> (Iestādes administratora lomas pieteikums)</w:t>
      </w:r>
    </w:p>
    <w:p w:rsidR="006C4019" w:rsidRDefault="006C4019" w:rsidP="00F7449D">
      <w:pPr>
        <w:rPr>
          <w:sz w:val="24"/>
          <w:szCs w:val="24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849"/>
      </w:tblGrid>
      <w:tr w:rsidR="00D71349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D71349" w:rsidRPr="003D3BD1" w:rsidRDefault="00D71349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Iestādi</w:t>
            </w:r>
          </w:p>
        </w:tc>
      </w:tr>
      <w:tr w:rsidR="0078247F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D71349" w:rsidRDefault="00D71349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Iestādes nosaukums</w:t>
            </w:r>
          </w:p>
          <w:p w:rsidR="00BD500A" w:rsidRPr="003D3BD1" w:rsidRDefault="00BD500A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66201084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  <w:shd w:val="clear" w:color="auto" w:fill="FFFFFF" w:themeFill="background1"/>
              </w:tcPr>
              <w:p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8247F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D71349" w:rsidRPr="003D3BD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Reģistrācijas numurs </w:t>
            </w:r>
          </w:p>
          <w:p w:rsidR="00D71349" w:rsidRPr="003D3BD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25305170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3D3BD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Līgumu</w:t>
            </w:r>
            <w:r w:rsidR="00B611D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11D7" w:rsidRPr="00B611D7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</w:tr>
      <w:tr w:rsidR="0078247F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D71349" w:rsidRPr="003D3BD1" w:rsidRDefault="00D02D0B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Dienesta </w:t>
            </w:r>
            <w:r w:rsidR="00D71349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reģistrācijas</w:t>
            </w:r>
            <w:r w:rsidR="00D71349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numurs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8185324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 datums (</w:t>
            </w:r>
            <w:proofErr w:type="spellStart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483128119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kontaktpersona</w:t>
            </w:r>
          </w:p>
        </w:tc>
        <w:tc>
          <w:tcPr>
            <w:tcW w:w="4849" w:type="dxa"/>
          </w:tcPr>
          <w:p w:rsidR="00ED086E" w:rsidRPr="003D3BD1" w:rsidRDefault="00ED086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181B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A4181B" w:rsidRDefault="00BE2DDC" w:rsidP="00BD500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39589080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206802551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52979290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06275816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3D3BD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Administrators (-i)</w:t>
            </w:r>
          </w:p>
        </w:tc>
      </w:tr>
      <w:tr w:rsidR="00BD500A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BD500A" w:rsidRPr="003D3BD1" w:rsidRDefault="00BD500A" w:rsidP="00F7449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D500A">
              <w:rPr>
                <w:rFonts w:ascii="Times New Roman" w:hAnsi="Times New Roman"/>
                <w:i/>
                <w:sz w:val="24"/>
                <w:szCs w:val="24"/>
              </w:rPr>
              <w:t>Iestāde var norādīt vienu vai vairākus administratorus, kuri Iestādes vārdā apstrādās datus veselības informācijas sistēmā, piešķirot Iestādes Lietotājiem tiesības E-veselības sistēmā atbilstoši Ministru kabineta 2014.gada 11.marta noteikumos Nr.134 “Noteikumi par vienotās veselības nozares elektroniskās informācijas sistēmu” noteiktajā apjomā un noteiktajos gadījumos.</w:t>
            </w:r>
          </w:p>
        </w:tc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36509300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49695569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BD500A" w:rsidRPr="003D3BD1" w:rsidRDefault="00BD500A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BD500A" w:rsidRPr="003D3BD1" w:rsidRDefault="00BD500A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2969571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9291093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209374560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*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A938E0809B4E74965C68123893C29A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4849" w:type="dxa"/>
              </w:tcPr>
              <w:p w:rsidR="00230A6F" w:rsidRDefault="00230A6F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85119743"/>
            <w:placeholder>
              <w:docPart w:val="5ED5363A854F459CBECE1FE0C100F27B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245648913"/>
            <w:placeholder>
              <w:docPart w:val="9250AB95B73F4B91A462D81CCCE26F4B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589388515"/>
            <w:placeholder>
              <w:docPart w:val="8DFA2B1774034832A5574A72ABE5D215"/>
            </w:placeholder>
            <w:text/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635722423"/>
            <w:placeholder>
              <w:docPart w:val="F719B06508D2426CAE81166C44B211CD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22271B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</w:t>
            </w:r>
            <w:r w:rsidR="00ED086E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462657899"/>
            <w:placeholder>
              <w:docPart w:val="12D3ED08EBF24968B3DF82648D38C7C3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9" w:type="dxa"/>
          </w:tcPr>
          <w:p w:rsidR="00230A6F" w:rsidRDefault="00230A6F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Darbība"/>
                <w:tag w:val="Darbība"/>
                <w:id w:val="-1294674095"/>
                <w:placeholder>
                  <w:docPart w:val="729437CEC67B44DD9063416427535FDD"/>
                </w:placeholder>
                <w:comboBox>
                  <w:listItem w:value="  "/>
                  <w:listItem w:displayText="Piešķirt" w:value="Piešķirt"/>
                  <w:listItem w:displayText="Mainīt" w:value="Mainīt"/>
                  <w:listItem w:displayText="Bloķēt" w:value="Bloķēt"/>
                  <w:listItem w:displayText="Anulēt" w:value="Anulēt"/>
                </w:comboBox>
              </w:sdtPr>
              <w:sdtEndPr/>
              <w:sdtContent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sdtContent>
            </w:sdt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</w:p>
        </w:tc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364134239"/>
            <w:placeholder>
              <w:docPart w:val="5DCCBCC2C1BF49C2B62B8D243BE2B9EE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342743333"/>
            <w:placeholder>
              <w:docPart w:val="1C938D1A4FA846C6A47F40D38AB5ED4D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33343673"/>
            <w:placeholder>
              <w:docPart w:val="4088535762764B27B0539C539A07276A"/>
            </w:placeholder>
            <w:text/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84473423"/>
            <w:placeholder>
              <w:docPart w:val="D497F740420B4BE7ACE3729EB59C34A3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22271B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</w:t>
            </w:r>
            <w:r w:rsidR="007F228C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843430426"/>
            <w:placeholder>
              <w:docPart w:val="F50661EE13C1408F9749CF3A322A2AED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30A6F" w:rsidRPr="003D3BD1" w:rsidRDefault="00230A6F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9" w:type="dxa"/>
          </w:tcPr>
          <w:p w:rsidR="00230A6F" w:rsidRDefault="003240A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Darbība"/>
                <w:tag w:val="Darbība"/>
                <w:id w:val="-1774396119"/>
                <w:placeholder>
                  <w:docPart w:val="D4D106715AEF424585FC6F4BE12DB8D1"/>
                </w:placeholder>
                <w:comboBox>
                  <w:listItem w:value="  "/>
                  <w:listItem w:displayText="Piešķirt" w:value="Piešķirt"/>
                  <w:listItem w:displayText="Mainīt" w:value="Mainīt"/>
                  <w:listItem w:displayText="Bloķēt" w:value="Bloķēt"/>
                  <w:listItem w:displayText="Anulēt" w:value="Anulēt"/>
                </w:comboBox>
              </w:sdtPr>
              <w:sdtEndPr/>
              <w:sdtContent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sdtContent>
            </w:sdt>
          </w:p>
        </w:tc>
      </w:tr>
      <w:tr w:rsidR="003240AE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3240AE" w:rsidRPr="003240AE" w:rsidRDefault="003240AE" w:rsidP="00616D35">
            <w:pPr>
              <w:rPr>
                <w:sz w:val="20"/>
                <w:szCs w:val="20"/>
              </w:rPr>
            </w:pPr>
            <w:r w:rsidRPr="003240AE">
              <w:rPr>
                <w:rFonts w:ascii="Times New Roman" w:hAnsi="Times New Roman"/>
                <w:color w:val="FF0000"/>
                <w:sz w:val="20"/>
                <w:szCs w:val="20"/>
                <w:lang w:eastAsia="ar-SA"/>
              </w:rPr>
              <w:t>*Veicamā darbība: piešķirt, mainīt, bloķēt, anulēt</w:t>
            </w:r>
          </w:p>
        </w:tc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22271B" w:rsidRDefault="007F228C" w:rsidP="00616D35">
            <w:pPr>
              <w:rPr>
                <w:rFonts w:ascii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Iestādes izmantotās funkcionalitātes</w:t>
            </w:r>
            <w:r w:rsidR="00616D35" w:rsidRPr="00616D35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1"/>
              <w:sym w:font="Symbol" w:char="F02A"/>
            </w:r>
          </w:p>
        </w:tc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22271B" w:rsidRDefault="007F228C" w:rsidP="00F7449D">
            <w:pPr>
              <w:rPr>
                <w:rFonts w:ascii="Times New Roman" w:hAnsi="Times New Roman"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</w:t>
            </w:r>
            <w:r w:rsidR="0022271B" w:rsidRPr="00CA61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tbl>
      <w:tblPr>
        <w:tblStyle w:val="TableGrid1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67"/>
        <w:gridCol w:w="3969"/>
      </w:tblGrid>
      <w:tr w:rsidR="0081329F" w:rsidRPr="00B27440" w:rsidTr="0081329F">
        <w:trPr>
          <w:trHeight w:val="315"/>
        </w:trPr>
        <w:sdt>
          <w:sdtPr>
            <w:rPr>
              <w:rFonts w:ascii="Times New Roman" w:hAnsi="Times New Roman"/>
              <w:sz w:val="28"/>
              <w:szCs w:val="28"/>
            </w:rPr>
            <w:id w:val="-7014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81329F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E-receptes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5849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E-darbnespējas lapas</w:t>
            </w:r>
          </w:p>
        </w:tc>
      </w:tr>
      <w:tr w:rsidR="0081329F" w:rsidRPr="00B27440" w:rsidTr="0081329F">
        <w:sdt>
          <w:sdtPr>
            <w:rPr>
              <w:rFonts w:ascii="Times New Roman" w:hAnsi="Times New Roman"/>
              <w:sz w:val="28"/>
              <w:szCs w:val="28"/>
            </w:rPr>
            <w:id w:val="141435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Pierakstu grafiku veidošana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13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Nosūtījumu/rezultātu veidošana</w:t>
            </w:r>
          </w:p>
        </w:tc>
      </w:tr>
      <w:tr w:rsidR="0081329F" w:rsidRPr="00B27440" w:rsidTr="0081329F">
        <w:trPr>
          <w:trHeight w:val="515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20845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Vakcinācijas modulis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6455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81329F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A97343" w:rsidRDefault="0081329F" w:rsidP="00CC57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(pie ģimenes ārsta reģistrētajiem pacientiem)</w:t>
            </w:r>
          </w:p>
        </w:tc>
      </w:tr>
      <w:tr w:rsidR="0081329F" w:rsidRPr="00B27440" w:rsidTr="0081329F">
        <w:trPr>
          <w:trHeight w:val="515"/>
        </w:trPr>
        <w:tc>
          <w:tcPr>
            <w:tcW w:w="426" w:type="dxa"/>
          </w:tcPr>
          <w:p w:rsidR="0081329F" w:rsidRDefault="0081329F" w:rsidP="00CC5720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4493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A97343" w:rsidRDefault="0081329F" w:rsidP="00CC57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</w:p>
        </w:tc>
      </w:tr>
      <w:tr w:rsidR="0081329F" w:rsidRPr="00B27440" w:rsidTr="0081329F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58457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3240AE" w:rsidP="00CC572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3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Aptiekas funkcionalitāte</w:t>
            </w:r>
          </w:p>
        </w:tc>
      </w:tr>
    </w:tbl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"/>
        <w:gridCol w:w="4843"/>
      </w:tblGrid>
      <w:tr w:rsidR="00DB7537" w:rsidRPr="0022271B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:rsidR="003240AE" w:rsidRDefault="003240AE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7537" w:rsidRPr="0022271B" w:rsidRDefault="00DB7537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3240AE" w:rsidRPr="0022271B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:rsidR="003240AE" w:rsidRDefault="003240AE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7537" w:rsidRPr="0022271B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DB7537" w:rsidRPr="0022271B" w:rsidTr="00561522">
        <w:tc>
          <w:tcPr>
            <w:tcW w:w="4644" w:type="dxa"/>
            <w:shd w:val="clear" w:color="auto" w:fill="F2F2F2" w:themeFill="background1" w:themeFillShade="F2"/>
          </w:tcPr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Aizpildīšanas datums (</w:t>
            </w:r>
            <w:proofErr w:type="spellStart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85961461"/>
            <w:placeholder>
              <w:docPart w:val="CC71F94B7629443BA240EE5B1E55F31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49" w:type="dxa"/>
                <w:gridSpan w:val="2"/>
              </w:tcPr>
              <w:p w:rsidR="00DB7537" w:rsidRPr="003D3BD1" w:rsidRDefault="00DB7537" w:rsidP="00561522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DB7537" w:rsidRPr="0022271B" w:rsidTr="00561522">
        <w:tc>
          <w:tcPr>
            <w:tcW w:w="4650" w:type="dxa"/>
            <w:gridSpan w:val="2"/>
          </w:tcPr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Paraksts:</w:t>
            </w:r>
          </w:p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43" w:type="dxa"/>
          </w:tcPr>
          <w:p w:rsidR="00DB7537" w:rsidRPr="003D3BD1" w:rsidRDefault="00DB7537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Paraksta atšifrējums:</w:t>
            </w:r>
          </w:p>
          <w:p w:rsidR="00DB7537" w:rsidRPr="003D3BD1" w:rsidRDefault="003B45DE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5272999"/>
                <w:text/>
              </w:sdtPr>
              <w:sdtEndPr/>
              <w:sdtContent>
                <w:r w:rsidR="00DB7537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sdtContent>
            </w:sdt>
          </w:p>
          <w:p w:rsidR="00DB7537" w:rsidRPr="003D3BD1" w:rsidRDefault="00DB7537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B7537" w:rsidRDefault="00DB7537" w:rsidP="00DB7537">
      <w:pPr>
        <w:spacing w:after="120"/>
        <w:rPr>
          <w:rFonts w:ascii="Times New Roman" w:hAnsi="Times New Roman"/>
          <w:bCs/>
          <w:sz w:val="24"/>
          <w:szCs w:val="24"/>
          <w:vertAlign w:val="superscript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980"/>
      </w:tblGrid>
      <w:tr w:rsidR="00DB7537" w:rsidRPr="0041696B" w:rsidTr="00561522">
        <w:tc>
          <w:tcPr>
            <w:tcW w:w="2518" w:type="dxa"/>
            <w:shd w:val="clear" w:color="auto" w:fill="F2F2F2" w:themeFill="background1" w:themeFillShade="F2"/>
          </w:tcPr>
          <w:p w:rsidR="00DB7537" w:rsidRPr="0041696B" w:rsidRDefault="00DB7537" w:rsidP="00561522">
            <w:pPr>
              <w:rPr>
                <w:rFonts w:ascii="Times New Roman" w:hAnsi="Times New Roman"/>
                <w:sz w:val="24"/>
                <w:szCs w:val="24"/>
              </w:rPr>
            </w:pPr>
            <w:r w:rsidRPr="004169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Iesnieguma numurs: </w:t>
            </w:r>
          </w:p>
          <w:p w:rsidR="00DB7537" w:rsidRPr="0041696B" w:rsidRDefault="00DB7537" w:rsidP="005615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696B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148476505"/>
            <w:text/>
          </w:sdtPr>
          <w:sdtEndPr/>
          <w:sdtContent>
            <w:tc>
              <w:tcPr>
                <w:tcW w:w="6980" w:type="dxa"/>
                <w:tcBorders>
                  <w:bottom w:val="dotted" w:sz="4" w:space="0" w:color="auto"/>
                </w:tcBorders>
                <w:shd w:val="clear" w:color="auto" w:fill="F2F2F2" w:themeFill="background1" w:themeFillShade="F2"/>
              </w:tcPr>
              <w:p w:rsidR="00DB7537" w:rsidRPr="0041696B" w:rsidRDefault="00DB7537" w:rsidP="00561522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1696B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  <w:tr w:rsidR="00DB7537" w:rsidRPr="0041696B" w:rsidTr="00561522">
        <w:tc>
          <w:tcPr>
            <w:tcW w:w="2518" w:type="dxa"/>
            <w:shd w:val="clear" w:color="auto" w:fill="F2F2F2" w:themeFill="background1" w:themeFillShade="F2"/>
          </w:tcPr>
          <w:p w:rsidR="00DB7537" w:rsidRPr="0041696B" w:rsidRDefault="00DB7537" w:rsidP="00561522">
            <w:pPr>
              <w:rPr>
                <w:rFonts w:ascii="Times New Roman" w:hAnsi="Times New Roman"/>
                <w:sz w:val="24"/>
                <w:szCs w:val="24"/>
              </w:rPr>
            </w:pPr>
            <w:r w:rsidRPr="0041696B">
              <w:rPr>
                <w:rFonts w:ascii="Times New Roman" w:hAnsi="Times New Roman"/>
                <w:sz w:val="24"/>
                <w:szCs w:val="24"/>
              </w:rPr>
              <w:t xml:space="preserve">Saņemšanas datums:   </w:t>
            </w:r>
          </w:p>
          <w:p w:rsidR="00DB7537" w:rsidRPr="00B611D7" w:rsidRDefault="00DB7537" w:rsidP="005615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611D7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45910878"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698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2F2F2" w:themeFill="background1" w:themeFillShade="F2"/>
              </w:tcPr>
              <w:p w:rsidR="00DB7537" w:rsidRPr="0041696B" w:rsidRDefault="00DB7537" w:rsidP="00561522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:rsidR="00DB7537" w:rsidRDefault="00DB7537" w:rsidP="00DB7537">
      <w:pPr>
        <w:suppressAutoHyphens/>
        <w:rPr>
          <w:rFonts w:ascii="Times New Roman" w:hAnsi="Times New Roman"/>
          <w:i/>
          <w:lang w:eastAsia="ar-SA"/>
        </w:rPr>
      </w:pPr>
    </w:p>
    <w:p w:rsidR="00DB75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235F37">
        <w:rPr>
          <w:rFonts w:ascii="Times New Roman" w:hAnsi="Times New Roman"/>
          <w:i/>
          <w:lang w:eastAsia="ar-SA"/>
        </w:rPr>
        <w:t>Iestādes administratora piekļuves tiesības E-veselības sistēmā Dienests izveido, izbeidz vai maina 5 (piecu) darba dienu laikā pēc veidlapas saņemšanas Dienestā.</w:t>
      </w:r>
    </w:p>
    <w:p w:rsidR="00DB75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</w:p>
    <w:p w:rsidR="00DB75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235F37">
        <w:rPr>
          <w:rFonts w:ascii="Times New Roman" w:hAnsi="Times New Roman"/>
          <w:i/>
          <w:lang w:eastAsia="ar-SA"/>
        </w:rPr>
        <w:t>Informāciju par piekļuves tiesību izveidi Dienests nosūtīs Iestādes administratoram uz veidlapā norādīto(-</w:t>
      </w:r>
      <w:proofErr w:type="spellStart"/>
      <w:r w:rsidRPr="00235F37">
        <w:rPr>
          <w:rFonts w:ascii="Times New Roman" w:hAnsi="Times New Roman"/>
          <w:i/>
          <w:lang w:eastAsia="ar-SA"/>
        </w:rPr>
        <w:t>ajām</w:t>
      </w:r>
      <w:proofErr w:type="spellEnd"/>
      <w:r w:rsidRPr="00235F37">
        <w:rPr>
          <w:rFonts w:ascii="Times New Roman" w:hAnsi="Times New Roman"/>
          <w:i/>
          <w:lang w:eastAsia="ar-SA"/>
        </w:rPr>
        <w:t>) Iestādes administratora(-u) elektroniskā(-o) pasta(-u) adresi(-</w:t>
      </w:r>
      <w:proofErr w:type="spellStart"/>
      <w:r w:rsidRPr="00235F37">
        <w:rPr>
          <w:rFonts w:ascii="Times New Roman" w:hAnsi="Times New Roman"/>
          <w:i/>
          <w:lang w:eastAsia="ar-SA"/>
        </w:rPr>
        <w:t>ēm</w:t>
      </w:r>
      <w:proofErr w:type="spellEnd"/>
      <w:r w:rsidRPr="00235F37">
        <w:rPr>
          <w:rFonts w:ascii="Times New Roman" w:hAnsi="Times New Roman"/>
          <w:i/>
          <w:lang w:eastAsia="ar-SA"/>
        </w:rPr>
        <w:t xml:space="preserve">). Iestādes administrators E-veselības sistēmā tiek autentificēts, izmantojot personas elektroniskās autentifikācijas līdzekli (piemēram, internetbankas, e-paraksts, </w:t>
      </w:r>
      <w:proofErr w:type="spellStart"/>
      <w:r w:rsidRPr="00235F37">
        <w:rPr>
          <w:rFonts w:ascii="Times New Roman" w:hAnsi="Times New Roman"/>
          <w:i/>
          <w:lang w:eastAsia="ar-SA"/>
        </w:rPr>
        <w:t>eID</w:t>
      </w:r>
      <w:proofErr w:type="spellEnd"/>
      <w:r w:rsidRPr="00235F37">
        <w:rPr>
          <w:rFonts w:ascii="Times New Roman" w:hAnsi="Times New Roman"/>
          <w:i/>
          <w:lang w:eastAsia="ar-SA"/>
        </w:rPr>
        <w:t xml:space="preserve"> karte). </w:t>
      </w:r>
    </w:p>
    <w:p w:rsidR="00DB7537" w:rsidRPr="00235F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</w:p>
    <w:p w:rsidR="00DB7537" w:rsidRPr="00503E84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235F37">
        <w:rPr>
          <w:rFonts w:ascii="Times New Roman" w:hAnsi="Times New Roman"/>
          <w:i/>
          <w:lang w:eastAsia="ar-SA"/>
        </w:rPr>
        <w:t xml:space="preserve">Iestādes administrators piekļūst E-veselības sistēmai, izmantojot E-veselības sistēmas Iestādes administratora darba vietu, kas pieejama </w:t>
      </w:r>
      <w:hyperlink r:id="rId8" w:history="1">
        <w:r w:rsidRPr="00503E84">
          <w:rPr>
            <w:rFonts w:ascii="Times New Roman" w:hAnsi="Times New Roman"/>
            <w:i/>
            <w:lang w:eastAsia="ar-SA"/>
          </w:rPr>
          <w:t>https://iddv.eveseliba.gov.lv:444/EVES.AUTH/default.aspx</w:t>
        </w:r>
      </w:hyperlink>
      <w:r w:rsidRPr="00503E84">
        <w:rPr>
          <w:rFonts w:ascii="Times New Roman" w:hAnsi="Times New Roman"/>
          <w:i/>
          <w:lang w:eastAsia="ar-SA"/>
        </w:rPr>
        <w:t>.</w:t>
      </w:r>
    </w:p>
    <w:p w:rsidR="003240AE" w:rsidRDefault="003240AE">
      <w:pPr>
        <w:rPr>
          <w:rFonts w:ascii="Times New Roman" w:hAnsi="Times New Roman"/>
          <w:lang w:eastAsia="ar-SA"/>
        </w:rPr>
      </w:pPr>
    </w:p>
    <w:p w:rsidR="00C64E3B" w:rsidRPr="003240AE" w:rsidRDefault="00C64E3B">
      <w:pPr>
        <w:rPr>
          <w:sz w:val="20"/>
          <w:szCs w:val="20"/>
        </w:rPr>
      </w:pPr>
    </w:p>
    <w:sectPr w:rsidR="00C64E3B" w:rsidRPr="003240AE" w:rsidSect="00BD500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DE" w:rsidRDefault="003B45DE" w:rsidP="007750D4">
      <w:r>
        <w:separator/>
      </w:r>
    </w:p>
  </w:endnote>
  <w:endnote w:type="continuationSeparator" w:id="0">
    <w:p w:rsidR="003B45DE" w:rsidRDefault="003B45DE" w:rsidP="0077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7880454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528E1" w:rsidRPr="00E528E1" w:rsidRDefault="00E528E1" w:rsidP="00E528E1">
            <w:pPr>
              <w:pStyle w:val="Footer"/>
              <w:jc w:val="center"/>
              <w:rPr>
                <w:rFonts w:ascii="Times New Roman" w:hAnsi="Times New Roman"/>
              </w:rPr>
            </w:pPr>
            <w:r w:rsidRPr="00E528E1">
              <w:rPr>
                <w:rFonts w:ascii="Times New Roman" w:hAnsi="Times New Roman"/>
              </w:rPr>
              <w:t xml:space="preserve">Lapa 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528E1">
              <w:rPr>
                <w:rFonts w:ascii="Times New Roman" w:hAnsi="Times New Roman"/>
                <w:bCs/>
              </w:rPr>
              <w:instrText xml:space="preserve"> PAGE </w:instrTex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27240">
              <w:rPr>
                <w:rFonts w:ascii="Times New Roman" w:hAnsi="Times New Roman"/>
                <w:bCs/>
                <w:noProof/>
              </w:rPr>
              <w:t>3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E528E1">
              <w:rPr>
                <w:rFonts w:ascii="Times New Roman" w:hAnsi="Times New Roman"/>
              </w:rPr>
              <w:t xml:space="preserve"> no 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528E1">
              <w:rPr>
                <w:rFonts w:ascii="Times New Roman" w:hAnsi="Times New Roman"/>
                <w:bCs/>
              </w:rPr>
              <w:instrText xml:space="preserve"> NUMPAGES  </w:instrTex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C27240">
              <w:rPr>
                <w:rFonts w:ascii="Times New Roman" w:hAnsi="Times New Roman"/>
                <w:bCs/>
                <w:noProof/>
              </w:rPr>
              <w:t>3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50D4" w:rsidRDefault="0077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DE" w:rsidRDefault="003B45DE" w:rsidP="007750D4">
      <w:r>
        <w:separator/>
      </w:r>
    </w:p>
  </w:footnote>
  <w:footnote w:type="continuationSeparator" w:id="0">
    <w:p w:rsidR="003B45DE" w:rsidRDefault="003B45DE" w:rsidP="007750D4">
      <w:r>
        <w:continuationSeparator/>
      </w:r>
    </w:p>
  </w:footnote>
  <w:footnote w:id="1">
    <w:p w:rsidR="00616D35" w:rsidRDefault="00616D35" w:rsidP="00616D35">
      <w:pPr>
        <w:shd w:val="clear" w:color="auto" w:fill="F2F2F2" w:themeFill="background1" w:themeFillShade="F2"/>
        <w:rPr>
          <w:rFonts w:ascii="Times New Roman" w:hAnsi="Times New Roman"/>
          <w:szCs w:val="24"/>
          <w:lang w:eastAsia="ar-SA"/>
        </w:rPr>
      </w:pPr>
      <w:r w:rsidRPr="00616D35">
        <w:rPr>
          <w:rStyle w:val="FootnoteReference"/>
        </w:rPr>
        <w:sym w:font="Symbol" w:char="F02A"/>
      </w:r>
      <w:r>
        <w:rPr>
          <w:rFonts w:ascii="Times New Roman" w:hAnsi="Times New Roman"/>
          <w:szCs w:val="24"/>
          <w:lang w:eastAsia="ar-SA"/>
        </w:rPr>
        <w:t>Informācija par funkcionalitātēm:</w:t>
      </w:r>
    </w:p>
    <w:p w:rsidR="0081329F" w:rsidRPr="00D42A5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E-recept</w:t>
      </w:r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elektron</w:t>
      </w:r>
      <w:r>
        <w:rPr>
          <w:rFonts w:ascii="Times New Roman" w:hAnsi="Times New Roman"/>
          <w:sz w:val="20"/>
          <w:szCs w:val="20"/>
          <w:lang w:eastAsia="ar-SA"/>
        </w:rPr>
        <w:t>isko recepšu apriti un apstrādi (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t.sk.izrakstīšanu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, apskati, atsaukšanu, rezervēšanu, </w:t>
      </w:r>
      <w:r w:rsidRPr="00D42A5F">
        <w:rPr>
          <w:rFonts w:ascii="Times New Roman" w:hAnsi="Times New Roman"/>
          <w:sz w:val="20"/>
          <w:szCs w:val="20"/>
          <w:lang w:eastAsia="ar-SA"/>
        </w:rPr>
        <w:t>drukāšanu</w:t>
      </w:r>
      <w:r>
        <w:rPr>
          <w:rFonts w:ascii="Times New Roman" w:hAnsi="Times New Roman"/>
          <w:sz w:val="20"/>
          <w:szCs w:val="20"/>
          <w:lang w:eastAsia="ar-SA"/>
        </w:rPr>
        <w:t>)</w:t>
      </w:r>
      <w:r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:rsidR="0081329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E-darbnespējas lapa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</w:t>
      </w:r>
      <w:r>
        <w:rPr>
          <w:rFonts w:ascii="Times New Roman" w:hAnsi="Times New Roman"/>
          <w:sz w:val="20"/>
          <w:szCs w:val="20"/>
          <w:lang w:eastAsia="ar-SA"/>
        </w:rPr>
        <w:t xml:space="preserve">elektronisko </w:t>
      </w:r>
      <w:r w:rsidRPr="00D42A5F">
        <w:rPr>
          <w:rFonts w:ascii="Times New Roman" w:hAnsi="Times New Roman"/>
          <w:sz w:val="20"/>
          <w:szCs w:val="20"/>
          <w:lang w:eastAsia="ar-SA"/>
        </w:rPr>
        <w:t>darbnespējas lapu apriti un apstrādi</w:t>
      </w:r>
      <w:r>
        <w:rPr>
          <w:rFonts w:ascii="Times New Roman" w:hAnsi="Times New Roman"/>
          <w:sz w:val="20"/>
          <w:szCs w:val="20"/>
          <w:lang w:eastAsia="ar-SA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t.sk.</w:t>
      </w:r>
      <w:r w:rsidRPr="00D42A5F">
        <w:rPr>
          <w:rFonts w:ascii="Times New Roman" w:hAnsi="Times New Roman"/>
          <w:sz w:val="20"/>
          <w:szCs w:val="20"/>
          <w:lang w:eastAsia="ar-SA"/>
        </w:rPr>
        <w:t>atvēršanu</w:t>
      </w:r>
      <w:proofErr w:type="spellEnd"/>
      <w:r w:rsidRPr="00D42A5F">
        <w:rPr>
          <w:rFonts w:ascii="Times New Roman" w:hAnsi="Times New Roman"/>
          <w:sz w:val="20"/>
          <w:szCs w:val="20"/>
          <w:lang w:eastAsia="ar-SA"/>
        </w:rPr>
        <w:t>, papildināšanu, slēgšanu, anulēšanu, apskati, drukāšanu</w:t>
      </w:r>
      <w:r>
        <w:rPr>
          <w:rFonts w:ascii="Times New Roman" w:hAnsi="Times New Roman"/>
          <w:sz w:val="20"/>
          <w:szCs w:val="20"/>
          <w:lang w:eastAsia="ar-SA"/>
        </w:rPr>
        <w:t>)</w:t>
      </w:r>
      <w:r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:rsidR="0081329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Pierakstu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ārsta pieņemšanas kalendārs (t.sk. izveide, pacientu reģistrēšana, pierakstu anulēšana).</w:t>
      </w:r>
    </w:p>
    <w:p w:rsidR="0081329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Nosūtījumu / rezultātu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medicīnisko dokumentu sagatavošana.</w:t>
      </w:r>
    </w:p>
    <w:p w:rsidR="0081329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Vakcinācija</w:t>
      </w:r>
      <w:r>
        <w:rPr>
          <w:rFonts w:ascii="Times New Roman" w:hAnsi="Times New Roman"/>
          <w:sz w:val="20"/>
          <w:szCs w:val="20"/>
          <w:lang w:eastAsia="ar-SA"/>
        </w:rPr>
        <w:t xml:space="preserve"> – vakcinācijas faktu reģistrēšana, vakcinācijas plānošana, vakcīnu pasūtīšana, pārskatu sagatavošana u.c.</w:t>
      </w:r>
    </w:p>
    <w:p w:rsidR="0081329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E-konsultācijas</w:t>
      </w:r>
      <w:r>
        <w:rPr>
          <w:rFonts w:ascii="Times New Roman" w:hAnsi="Times New Roman"/>
          <w:sz w:val="20"/>
          <w:szCs w:val="20"/>
          <w:lang w:eastAsia="ar-SA"/>
        </w:rPr>
        <w:t xml:space="preserve"> – pacienta konsultācijas ar ārstu un saziņa ar citiem ārstiem, ļaujot konsultāciju saglabāt kā medicīnisko dokumentu.</w:t>
      </w:r>
    </w:p>
    <w:p w:rsidR="0081329F" w:rsidRPr="00AB1908" w:rsidRDefault="0081329F" w:rsidP="0081329F">
      <w:pPr>
        <w:shd w:val="clear" w:color="auto" w:fill="F2F2F2" w:themeFill="background1" w:themeFillShade="F2"/>
        <w:rPr>
          <w:rFonts w:ascii="Times New Roman" w:hAnsi="Times New Roman"/>
          <w:color w:val="FF0000"/>
          <w:sz w:val="20"/>
          <w:szCs w:val="20"/>
          <w:lang w:eastAsia="ar-SA"/>
        </w:rPr>
      </w:pPr>
      <w:r w:rsidRPr="00AB1908">
        <w:rPr>
          <w:rFonts w:ascii="Times New Roman" w:hAnsi="Times New Roman"/>
          <w:color w:val="FF0000"/>
          <w:sz w:val="20"/>
          <w:szCs w:val="20"/>
          <w:lang w:eastAsia="ar-SA"/>
        </w:rPr>
        <w:t xml:space="preserve">Ģimenes ārsti var izvēlēties sniegt konsultāciju tikai saviem reģistrētajiem pacientiem vai arī citiem pacientiem. </w:t>
      </w:r>
    </w:p>
    <w:p w:rsidR="0081329F" w:rsidRPr="00D42A5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Aptiekas funkcionalitāte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ārstniecības līdzekļu izsniegšanu pret elektronisko recepti, lietošanas norādījumu drukāšanu un papīra receptes elektronizēšanu.</w:t>
      </w:r>
    </w:p>
    <w:p w:rsidR="00616D35" w:rsidRDefault="00616D3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C01"/>
    <w:multiLevelType w:val="hybridMultilevel"/>
    <w:tmpl w:val="88CA4B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36DD"/>
    <w:multiLevelType w:val="hybridMultilevel"/>
    <w:tmpl w:val="D6147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B66"/>
    <w:multiLevelType w:val="hybridMultilevel"/>
    <w:tmpl w:val="0268B5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9D"/>
    <w:rsid w:val="00001519"/>
    <w:rsid w:val="000060A5"/>
    <w:rsid w:val="000318B1"/>
    <w:rsid w:val="00036ECC"/>
    <w:rsid w:val="000529DC"/>
    <w:rsid w:val="00083E7F"/>
    <w:rsid w:val="000E0DB4"/>
    <w:rsid w:val="00127869"/>
    <w:rsid w:val="001741B2"/>
    <w:rsid w:val="001B4705"/>
    <w:rsid w:val="0020323A"/>
    <w:rsid w:val="0022271B"/>
    <w:rsid w:val="00230A6F"/>
    <w:rsid w:val="002355C3"/>
    <w:rsid w:val="00235F37"/>
    <w:rsid w:val="002A68AE"/>
    <w:rsid w:val="003240AE"/>
    <w:rsid w:val="003461A2"/>
    <w:rsid w:val="003564FD"/>
    <w:rsid w:val="0039569D"/>
    <w:rsid w:val="003B45DE"/>
    <w:rsid w:val="003D3BD1"/>
    <w:rsid w:val="003F6C4A"/>
    <w:rsid w:val="004667D0"/>
    <w:rsid w:val="0049701D"/>
    <w:rsid w:val="004C28AF"/>
    <w:rsid w:val="004C3FE1"/>
    <w:rsid w:val="00503E84"/>
    <w:rsid w:val="00552474"/>
    <w:rsid w:val="00563EB6"/>
    <w:rsid w:val="005D1250"/>
    <w:rsid w:val="005F0439"/>
    <w:rsid w:val="00612815"/>
    <w:rsid w:val="00616D35"/>
    <w:rsid w:val="0067065F"/>
    <w:rsid w:val="00680F12"/>
    <w:rsid w:val="006C4019"/>
    <w:rsid w:val="00740488"/>
    <w:rsid w:val="007750D4"/>
    <w:rsid w:val="0078247F"/>
    <w:rsid w:val="00787CAC"/>
    <w:rsid w:val="007B29A8"/>
    <w:rsid w:val="007F228C"/>
    <w:rsid w:val="007F7C7F"/>
    <w:rsid w:val="0081329F"/>
    <w:rsid w:val="008C04AA"/>
    <w:rsid w:val="008E11FE"/>
    <w:rsid w:val="00943ECE"/>
    <w:rsid w:val="00960A1E"/>
    <w:rsid w:val="00970B0F"/>
    <w:rsid w:val="00A26347"/>
    <w:rsid w:val="00A4181B"/>
    <w:rsid w:val="00A56DA2"/>
    <w:rsid w:val="00A869A1"/>
    <w:rsid w:val="00B0062E"/>
    <w:rsid w:val="00B11D1A"/>
    <w:rsid w:val="00B202DB"/>
    <w:rsid w:val="00B44F7C"/>
    <w:rsid w:val="00B45822"/>
    <w:rsid w:val="00B611D7"/>
    <w:rsid w:val="00BD500A"/>
    <w:rsid w:val="00BE2DDC"/>
    <w:rsid w:val="00BE3DD5"/>
    <w:rsid w:val="00C10CFD"/>
    <w:rsid w:val="00C24A76"/>
    <w:rsid w:val="00C27240"/>
    <w:rsid w:val="00C304A1"/>
    <w:rsid w:val="00C409A1"/>
    <w:rsid w:val="00C64E3B"/>
    <w:rsid w:val="00C7337E"/>
    <w:rsid w:val="00CA6191"/>
    <w:rsid w:val="00CD0250"/>
    <w:rsid w:val="00CD30E7"/>
    <w:rsid w:val="00CE32CE"/>
    <w:rsid w:val="00D02D0B"/>
    <w:rsid w:val="00D71349"/>
    <w:rsid w:val="00DB7537"/>
    <w:rsid w:val="00DF2256"/>
    <w:rsid w:val="00E528E1"/>
    <w:rsid w:val="00ED086E"/>
    <w:rsid w:val="00EE0E03"/>
    <w:rsid w:val="00EE2069"/>
    <w:rsid w:val="00F7449D"/>
    <w:rsid w:val="00F8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02EC9D"/>
  <w15:docId w15:val="{9812227B-9092-4D62-9BCF-DD575E25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9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74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4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49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1A2"/>
    <w:pPr>
      <w:ind w:left="720"/>
      <w:contextualSpacing/>
    </w:pPr>
  </w:style>
  <w:style w:type="table" w:styleId="TableGrid">
    <w:name w:val="Table Grid"/>
    <w:basedOn w:val="TableNormal"/>
    <w:uiPriority w:val="59"/>
    <w:rsid w:val="0034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D4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22271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D500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F7C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D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D35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D3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132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dv.eveseliba.gov.lv:444/EVES.AUTH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ACE0-9954-4417-9754-C0E47A7B7C49}"/>
      </w:docPartPr>
      <w:docPartBody>
        <w:p w:rsidR="005A2D77" w:rsidRDefault="00FB47E3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3DFB-9FA5-4EC8-AB54-69A521B20D91}"/>
      </w:docPartPr>
      <w:docPartBody>
        <w:p w:rsidR="005A2D77" w:rsidRDefault="00FB47E3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ED5363A854F459CBECE1FE0C100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982B-10B6-4ACB-A130-AB05D3117DDB}"/>
      </w:docPartPr>
      <w:docPartBody>
        <w:p w:rsidR="005A2D77" w:rsidRDefault="00FB47E3" w:rsidP="00FB47E3">
          <w:pPr>
            <w:pStyle w:val="5ED5363A854F459CBECE1FE0C100F27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50AB95B73F4B91A462D81CCCE2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E996-BA1E-4638-A626-DB5AB9B30A7E}"/>
      </w:docPartPr>
      <w:docPartBody>
        <w:p w:rsidR="005A2D77" w:rsidRDefault="00FB47E3" w:rsidP="00FB47E3">
          <w:pPr>
            <w:pStyle w:val="9250AB95B73F4B91A462D81CCCE26F4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FA2B1774034832A5574A72ABE5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F46B-B82F-4981-8585-1A2121382E1A}"/>
      </w:docPartPr>
      <w:docPartBody>
        <w:p w:rsidR="005A2D77" w:rsidRDefault="00FB47E3" w:rsidP="00FB47E3">
          <w:pPr>
            <w:pStyle w:val="8DFA2B1774034832A5574A72ABE5D215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719B06508D2426CAE81166C44B2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E519-59EE-472D-A8FA-2024CAC4BC82}"/>
      </w:docPartPr>
      <w:docPartBody>
        <w:p w:rsidR="005A2D77" w:rsidRDefault="00FB47E3" w:rsidP="00FB47E3">
          <w:pPr>
            <w:pStyle w:val="F719B06508D2426CAE81166C44B211C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2D3ED08EBF24968B3DF82648D38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8D5A-FE58-46CF-8DBD-A7DED0A92191}"/>
      </w:docPartPr>
      <w:docPartBody>
        <w:p w:rsidR="005A2D77" w:rsidRDefault="00FB47E3" w:rsidP="00FB47E3">
          <w:pPr>
            <w:pStyle w:val="12D3ED08EBF24968B3DF82648D38C7C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DCCBCC2C1BF49C2B62B8D243BE2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29B4-EA39-4DB2-A93A-B13666868AEB}"/>
      </w:docPartPr>
      <w:docPartBody>
        <w:p w:rsidR="005A2D77" w:rsidRDefault="00FB47E3" w:rsidP="00FB47E3">
          <w:pPr>
            <w:pStyle w:val="5DCCBCC2C1BF49C2B62B8D243BE2B9E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C938D1A4FA846C6A47F40D38AB5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FB76-3D6C-4E02-B73F-1E3BED6C7E43}"/>
      </w:docPartPr>
      <w:docPartBody>
        <w:p w:rsidR="005A2D77" w:rsidRDefault="00FB47E3" w:rsidP="00FB47E3">
          <w:pPr>
            <w:pStyle w:val="1C938D1A4FA846C6A47F40D38AB5ED4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4088535762764B27B0539C539A07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A6AF-B59D-4B35-97DB-706A8694A952}"/>
      </w:docPartPr>
      <w:docPartBody>
        <w:p w:rsidR="005A2D77" w:rsidRDefault="00FB47E3" w:rsidP="00FB47E3">
          <w:pPr>
            <w:pStyle w:val="4088535762764B27B0539C539A07276A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497F740420B4BE7ACE3729EB59C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5C20-6D77-4799-8E00-690516EAFEED}"/>
      </w:docPartPr>
      <w:docPartBody>
        <w:p w:rsidR="005A2D77" w:rsidRDefault="00FB47E3" w:rsidP="00FB47E3">
          <w:pPr>
            <w:pStyle w:val="D497F740420B4BE7ACE3729EB59C34A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50661EE13C1408F9749CF3A322A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3374-DD44-4268-B93E-B793EF4F1447}"/>
      </w:docPartPr>
      <w:docPartBody>
        <w:p w:rsidR="005A2D77" w:rsidRDefault="00FB47E3" w:rsidP="00FB47E3">
          <w:pPr>
            <w:pStyle w:val="F50661EE13C1408F9749CF3A322A2AE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0A938E0809B4E74965C68123893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DF46-F23F-4CCA-AE17-A61B028E02BD}"/>
      </w:docPartPr>
      <w:docPartBody>
        <w:p w:rsidR="00C20784" w:rsidRDefault="00FA3C37" w:rsidP="00FA3C37">
          <w:pPr>
            <w:pStyle w:val="A0A938E0809B4E74965C68123893C29A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729437CEC67B44DD906341642753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9BB8-9229-412F-9323-298765BFFF61}"/>
      </w:docPartPr>
      <w:docPartBody>
        <w:p w:rsidR="00C20784" w:rsidRDefault="00FA3C37" w:rsidP="00FA3C37">
          <w:pPr>
            <w:pStyle w:val="729437CEC67B44DD9063416427535FDD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CC71F94B7629443BA240EE5B1E55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4790-F33B-49CE-9D72-5235DDBF352E}"/>
      </w:docPartPr>
      <w:docPartBody>
        <w:p w:rsidR="00C20784" w:rsidRDefault="00FA3C37" w:rsidP="00FA3C37">
          <w:pPr>
            <w:pStyle w:val="CC71F94B7629443BA240EE5B1E55F310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4D106715AEF424585FC6F4BE12D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4B63-636D-4060-866B-E119C2385267}"/>
      </w:docPartPr>
      <w:docPartBody>
        <w:p w:rsidR="00C20784" w:rsidRDefault="00FA3C37" w:rsidP="00FA3C37">
          <w:pPr>
            <w:pStyle w:val="D4D106715AEF424585FC6F4BE12DB8D1"/>
          </w:pPr>
          <w:r w:rsidRPr="00116F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E3"/>
    <w:rsid w:val="0012600D"/>
    <w:rsid w:val="001D7FDE"/>
    <w:rsid w:val="002B6D8F"/>
    <w:rsid w:val="00361312"/>
    <w:rsid w:val="004E0406"/>
    <w:rsid w:val="005A2D77"/>
    <w:rsid w:val="005B7152"/>
    <w:rsid w:val="00815EEE"/>
    <w:rsid w:val="008674AD"/>
    <w:rsid w:val="009015F4"/>
    <w:rsid w:val="00956D8A"/>
    <w:rsid w:val="00C20784"/>
    <w:rsid w:val="00D075A0"/>
    <w:rsid w:val="00D524C9"/>
    <w:rsid w:val="00E00DA1"/>
    <w:rsid w:val="00E8008A"/>
    <w:rsid w:val="00FA3C37"/>
    <w:rsid w:val="00F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C37"/>
    <w:rPr>
      <w:color w:val="808080"/>
    </w:rPr>
  </w:style>
  <w:style w:type="paragraph" w:customStyle="1" w:styleId="F56597CDECD549A8A0C8F19E219C8D2F">
    <w:name w:val="F56597CDECD549A8A0C8F19E219C8D2F"/>
    <w:rsid w:val="00FB47E3"/>
  </w:style>
  <w:style w:type="paragraph" w:customStyle="1" w:styleId="44797DFDD5594C2790F622CD114F648E">
    <w:name w:val="44797DFDD5594C2790F622CD114F648E"/>
    <w:rsid w:val="00FB47E3"/>
  </w:style>
  <w:style w:type="paragraph" w:customStyle="1" w:styleId="C85212D18E0E48D2902C207456EF85C0">
    <w:name w:val="C85212D18E0E48D2902C207456EF85C0"/>
    <w:rsid w:val="00FB47E3"/>
  </w:style>
  <w:style w:type="paragraph" w:customStyle="1" w:styleId="F88B10DBD6984F2F999F830C4336CBC2">
    <w:name w:val="F88B10DBD6984F2F999F830C4336CBC2"/>
    <w:rsid w:val="00FB47E3"/>
  </w:style>
  <w:style w:type="paragraph" w:customStyle="1" w:styleId="5ED5363A854F459CBECE1FE0C100F27B">
    <w:name w:val="5ED5363A854F459CBECE1FE0C100F27B"/>
    <w:rsid w:val="00FB47E3"/>
  </w:style>
  <w:style w:type="paragraph" w:customStyle="1" w:styleId="9250AB95B73F4B91A462D81CCCE26F4B">
    <w:name w:val="9250AB95B73F4B91A462D81CCCE26F4B"/>
    <w:rsid w:val="00FB47E3"/>
  </w:style>
  <w:style w:type="paragraph" w:customStyle="1" w:styleId="8DFA2B1774034832A5574A72ABE5D215">
    <w:name w:val="8DFA2B1774034832A5574A72ABE5D215"/>
    <w:rsid w:val="00FB47E3"/>
  </w:style>
  <w:style w:type="paragraph" w:customStyle="1" w:styleId="F719B06508D2426CAE81166C44B211CD">
    <w:name w:val="F719B06508D2426CAE81166C44B211CD"/>
    <w:rsid w:val="00FB47E3"/>
  </w:style>
  <w:style w:type="paragraph" w:customStyle="1" w:styleId="12D3ED08EBF24968B3DF82648D38C7C3">
    <w:name w:val="12D3ED08EBF24968B3DF82648D38C7C3"/>
    <w:rsid w:val="00FB47E3"/>
  </w:style>
  <w:style w:type="paragraph" w:customStyle="1" w:styleId="5DCCBCC2C1BF49C2B62B8D243BE2B9EE">
    <w:name w:val="5DCCBCC2C1BF49C2B62B8D243BE2B9EE"/>
    <w:rsid w:val="00FB47E3"/>
  </w:style>
  <w:style w:type="paragraph" w:customStyle="1" w:styleId="1C938D1A4FA846C6A47F40D38AB5ED4D">
    <w:name w:val="1C938D1A4FA846C6A47F40D38AB5ED4D"/>
    <w:rsid w:val="00FB47E3"/>
  </w:style>
  <w:style w:type="paragraph" w:customStyle="1" w:styleId="4088535762764B27B0539C539A07276A">
    <w:name w:val="4088535762764B27B0539C539A07276A"/>
    <w:rsid w:val="00FB47E3"/>
  </w:style>
  <w:style w:type="paragraph" w:customStyle="1" w:styleId="D497F740420B4BE7ACE3729EB59C34A3">
    <w:name w:val="D497F740420B4BE7ACE3729EB59C34A3"/>
    <w:rsid w:val="00FB47E3"/>
  </w:style>
  <w:style w:type="paragraph" w:customStyle="1" w:styleId="F50661EE13C1408F9749CF3A322A2AED">
    <w:name w:val="F50661EE13C1408F9749CF3A322A2AED"/>
    <w:rsid w:val="00FB47E3"/>
  </w:style>
  <w:style w:type="paragraph" w:customStyle="1" w:styleId="CF35FC670E2E4C188D5A7C0F8F9F3B8F">
    <w:name w:val="CF35FC670E2E4C188D5A7C0F8F9F3B8F"/>
    <w:rsid w:val="00FB47E3"/>
  </w:style>
  <w:style w:type="paragraph" w:customStyle="1" w:styleId="A0A938E0809B4E74965C68123893C29A">
    <w:name w:val="A0A938E0809B4E74965C68123893C29A"/>
    <w:rsid w:val="00FA3C37"/>
    <w:pPr>
      <w:spacing w:after="160" w:line="259" w:lineRule="auto"/>
    </w:pPr>
  </w:style>
  <w:style w:type="paragraph" w:customStyle="1" w:styleId="729437CEC67B44DD9063416427535FDD">
    <w:name w:val="729437CEC67B44DD9063416427535FDD"/>
    <w:rsid w:val="00FA3C37"/>
    <w:pPr>
      <w:spacing w:after="160" w:line="259" w:lineRule="auto"/>
    </w:pPr>
  </w:style>
  <w:style w:type="paragraph" w:customStyle="1" w:styleId="50DD26AB2C734B8483AE8DE18C8CEDFB">
    <w:name w:val="50DD26AB2C734B8483AE8DE18C8CEDFB"/>
    <w:rsid w:val="00FA3C37"/>
    <w:pPr>
      <w:spacing w:after="160" w:line="259" w:lineRule="auto"/>
    </w:pPr>
  </w:style>
  <w:style w:type="paragraph" w:customStyle="1" w:styleId="CC71F94B7629443BA240EE5B1E55F310">
    <w:name w:val="CC71F94B7629443BA240EE5B1E55F310"/>
    <w:rsid w:val="00FA3C37"/>
    <w:pPr>
      <w:spacing w:after="160" w:line="259" w:lineRule="auto"/>
    </w:pPr>
  </w:style>
  <w:style w:type="paragraph" w:customStyle="1" w:styleId="D4D106715AEF424585FC6F4BE12DB8D1">
    <w:name w:val="D4D106715AEF424585FC6F4BE12DB8D1"/>
    <w:rsid w:val="00FA3C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9081-26B2-4250-B658-7DF048E2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Leja</dc:creator>
  <cp:lastModifiedBy>Zane Štauvere</cp:lastModifiedBy>
  <cp:revision>11</cp:revision>
  <cp:lastPrinted>2016-04-26T07:07:00Z</cp:lastPrinted>
  <dcterms:created xsi:type="dcterms:W3CDTF">2017-06-07T06:51:00Z</dcterms:created>
  <dcterms:modified xsi:type="dcterms:W3CDTF">2018-05-08T12:49:00Z</dcterms:modified>
</cp:coreProperties>
</file>