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F75" w:rsidRPr="00E62AF2" w:rsidRDefault="008776F1" w:rsidP="00147F75">
      <w:pPr>
        <w:keepLines/>
        <w:autoSpaceDE w:val="0"/>
        <w:autoSpaceDN w:val="0"/>
        <w:adjustRightInd w:val="0"/>
        <w:spacing w:after="120" w:line="240" w:lineRule="auto"/>
        <w:ind w:left="1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Talona aizpildīšana</w:t>
      </w:r>
      <w:bookmarkStart w:id="0" w:name="_GoBack"/>
      <w:bookmarkEnd w:id="0"/>
      <w:r w:rsidR="00147F75" w:rsidRPr="00E62AF2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s nosacījumi ģimenes ārstiem, veicot </w:t>
      </w:r>
      <w:r w:rsidR="00E62AF2" w:rsidRPr="00E62AF2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vakcināciju pret sezonālo gripu</w:t>
      </w:r>
    </w:p>
    <w:p w:rsidR="00147F75" w:rsidRDefault="00147F75" w:rsidP="00147F75">
      <w:pPr>
        <w:keepLines/>
        <w:autoSpaceDE w:val="0"/>
        <w:autoSpaceDN w:val="0"/>
        <w:adjustRightInd w:val="0"/>
        <w:spacing w:after="120" w:line="240" w:lineRule="auto"/>
        <w:ind w:left="15" w:firstLine="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7F75" w:rsidRDefault="00147F75" w:rsidP="00147F75">
      <w:pPr>
        <w:keepLines/>
        <w:autoSpaceDE w:val="0"/>
        <w:autoSpaceDN w:val="0"/>
        <w:adjustRightInd w:val="0"/>
        <w:spacing w:after="120" w:line="240" w:lineRule="auto"/>
        <w:ind w:left="15" w:firstLine="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Atbilstoši</w:t>
      </w:r>
      <w:r w:rsidRPr="00147F75">
        <w:rPr>
          <w:rFonts w:ascii="Times New Roman" w:hAnsi="Times New Roman" w:cs="Times New Roman"/>
          <w:color w:val="000000"/>
          <w:sz w:val="24"/>
          <w:szCs w:val="24"/>
        </w:rPr>
        <w:t xml:space="preserve"> grozījumiem Ministru kabineta 2000.gada 26.septembra noteikumos Nr. 330 “Vakcinācijas noteikumi” no 2019.gada 1.oktobra valsts apmaksā bērnu no 6-23 mēnešiem un grūtnieču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vakcināciju pret sezonālo gripu. </w:t>
      </w:r>
    </w:p>
    <w:p w:rsidR="00147F75" w:rsidRDefault="00147F75" w:rsidP="00147F75">
      <w:pPr>
        <w:keepLines/>
        <w:autoSpaceDE w:val="0"/>
        <w:autoSpaceDN w:val="0"/>
        <w:adjustRightInd w:val="0"/>
        <w:spacing w:after="120" w:line="240" w:lineRule="auto"/>
        <w:ind w:left="15" w:firstLine="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7F75" w:rsidRPr="00147F75" w:rsidRDefault="00E62AF2" w:rsidP="00E62AF2">
      <w:pPr>
        <w:keepLines/>
        <w:autoSpaceDE w:val="0"/>
        <w:autoSpaceDN w:val="0"/>
        <w:adjustRightInd w:val="0"/>
        <w:spacing w:after="120" w:line="240" w:lineRule="auto"/>
        <w:ind w:left="15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Talona aizpildīšana</w:t>
      </w:r>
      <w:r w:rsidRPr="002359AF">
        <w:rPr>
          <w:rFonts w:ascii="Times New Roman" w:hAnsi="Times New Roman" w:cs="Times New Roman"/>
          <w:color w:val="000000"/>
          <w:sz w:val="24"/>
          <w:szCs w:val="24"/>
        </w:rPr>
        <w:t>s nosacījumi ģimenes ārstiem, veicot vakcināciju pret sezonālo gripu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B7A74">
        <w:rPr>
          <w:rFonts w:ascii="Times New Roman" w:hAnsi="Times New Roman" w:cs="Times New Roman"/>
          <w:b/>
          <w:color w:val="000000"/>
          <w:sz w:val="24"/>
          <w:szCs w:val="24"/>
        </w:rPr>
        <w:t>GRŪTNIECĒM</w:t>
      </w:r>
    </w:p>
    <w:tbl>
      <w:tblPr>
        <w:tblStyle w:val="TableGrid"/>
        <w:tblW w:w="7933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5670"/>
      </w:tblGrid>
      <w:tr w:rsidR="0088123F" w:rsidTr="0088123F">
        <w:trPr>
          <w:jc w:val="center"/>
        </w:trPr>
        <w:tc>
          <w:tcPr>
            <w:tcW w:w="2263" w:type="dxa"/>
            <w:vAlign w:val="center"/>
          </w:tcPr>
          <w:p w:rsidR="0088123F" w:rsidRPr="00BD26F8" w:rsidRDefault="0088123F" w:rsidP="00383806">
            <w:pPr>
              <w:keepLines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D26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Nosaukums</w:t>
            </w:r>
          </w:p>
        </w:tc>
        <w:tc>
          <w:tcPr>
            <w:tcW w:w="5670" w:type="dxa"/>
            <w:vAlign w:val="center"/>
          </w:tcPr>
          <w:p w:rsidR="0088123F" w:rsidRPr="00BD26F8" w:rsidRDefault="0088123F" w:rsidP="00383806">
            <w:pPr>
              <w:keepLines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D26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Norādāmā informācija</w:t>
            </w:r>
          </w:p>
        </w:tc>
      </w:tr>
      <w:tr w:rsidR="0088123F" w:rsidTr="0088123F">
        <w:trPr>
          <w:jc w:val="center"/>
        </w:trPr>
        <w:tc>
          <w:tcPr>
            <w:tcW w:w="2263" w:type="dxa"/>
            <w:vAlign w:val="center"/>
          </w:tcPr>
          <w:p w:rsidR="0088123F" w:rsidRPr="00BD26F8" w:rsidRDefault="0088123F" w:rsidP="00383806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D26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Pacientu grupa</w:t>
            </w:r>
          </w:p>
        </w:tc>
        <w:tc>
          <w:tcPr>
            <w:tcW w:w="5670" w:type="dxa"/>
            <w:vAlign w:val="center"/>
          </w:tcPr>
          <w:p w:rsidR="0088123F" w:rsidRPr="002359AF" w:rsidRDefault="0088123F" w:rsidP="00383806">
            <w:pPr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5A6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Grūtnieces un sievietes </w:t>
            </w:r>
            <w:proofErr w:type="spellStart"/>
            <w:r w:rsidRPr="005A6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pēcdzemdību</w:t>
            </w:r>
            <w:proofErr w:type="spellEnd"/>
            <w:r w:rsidRPr="005A6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periodā līdz 70 dienām, ja tiek saņemti ārstniecības pakalpojumi, kas saistīti ar grūtniecības un </w:t>
            </w:r>
            <w:proofErr w:type="spellStart"/>
            <w:r w:rsidRPr="005A6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pēcdzemdību</w:t>
            </w:r>
            <w:proofErr w:type="spellEnd"/>
            <w:r w:rsidRPr="005A6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novērošanu un grūtniecības norisi</w:t>
            </w:r>
          </w:p>
          <w:p w:rsidR="0088123F" w:rsidRDefault="0088123F" w:rsidP="00383806">
            <w:pPr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A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67 </w:t>
            </w:r>
            <w:r w:rsidRPr="000A0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Vakcinācija pret gripu par valsts budžeta līdzekļiem</w:t>
            </w:r>
          </w:p>
        </w:tc>
      </w:tr>
      <w:tr w:rsidR="0088123F" w:rsidTr="0088123F">
        <w:trPr>
          <w:jc w:val="center"/>
        </w:trPr>
        <w:tc>
          <w:tcPr>
            <w:tcW w:w="2263" w:type="dxa"/>
            <w:vAlign w:val="center"/>
          </w:tcPr>
          <w:p w:rsidR="0088123F" w:rsidRPr="00BD26F8" w:rsidRDefault="0088123F" w:rsidP="00383806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BD26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Pamatdiagnozes</w:t>
            </w:r>
            <w:proofErr w:type="spellEnd"/>
            <w:r w:rsidRPr="00BD26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vai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blakusdiagnozes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BD26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kods</w:t>
            </w:r>
          </w:p>
        </w:tc>
        <w:tc>
          <w:tcPr>
            <w:tcW w:w="5670" w:type="dxa"/>
            <w:vAlign w:val="center"/>
          </w:tcPr>
          <w:p w:rsidR="0088123F" w:rsidRDefault="0088123F" w:rsidP="00383806">
            <w:pPr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Z25.1</w:t>
            </w:r>
            <w:r w:rsidRPr="00AE5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5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4400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Nepieciešamība imunizēt pret gripu</w:t>
            </w:r>
          </w:p>
        </w:tc>
      </w:tr>
      <w:tr w:rsidR="0088123F" w:rsidTr="0088123F">
        <w:trPr>
          <w:jc w:val="center"/>
        </w:trPr>
        <w:tc>
          <w:tcPr>
            <w:tcW w:w="2263" w:type="dxa"/>
            <w:vMerge w:val="restart"/>
            <w:vAlign w:val="center"/>
          </w:tcPr>
          <w:p w:rsidR="0088123F" w:rsidRPr="00BD26F8" w:rsidRDefault="0088123F" w:rsidP="00383806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D26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Manipulācijas kods un nosaukums</w:t>
            </w:r>
          </w:p>
        </w:tc>
        <w:tc>
          <w:tcPr>
            <w:tcW w:w="5670" w:type="dxa"/>
          </w:tcPr>
          <w:p w:rsidR="0088123F" w:rsidRPr="00594FAD" w:rsidRDefault="0088123F" w:rsidP="00383806">
            <w:pPr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Ja veic </w:t>
            </w:r>
            <w:r w:rsidR="00E62AF2" w:rsidRPr="00E62A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ģimenes ārsts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r w:rsidRPr="004400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01018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4400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Ārsta apskate pirms vakcinācijas. Nenorāda kopā ar manipulāciju 01061 un 60404</w:t>
            </w:r>
          </w:p>
        </w:tc>
      </w:tr>
      <w:tr w:rsidR="0088123F" w:rsidTr="0088123F">
        <w:trPr>
          <w:jc w:val="center"/>
        </w:trPr>
        <w:tc>
          <w:tcPr>
            <w:tcW w:w="2263" w:type="dxa"/>
            <w:vMerge/>
            <w:vAlign w:val="center"/>
          </w:tcPr>
          <w:p w:rsidR="0088123F" w:rsidRPr="00BD26F8" w:rsidRDefault="0088123F" w:rsidP="00383806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88123F" w:rsidRPr="00594FAD" w:rsidRDefault="0088123F" w:rsidP="00383806">
            <w:pPr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B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Ja veic ārsta palīgs: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5B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01019</w:t>
            </w:r>
            <w:r w:rsidRPr="00405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Ārsta palīga vai vecmātes veikta apskate pirms vakcinācijas</w:t>
            </w:r>
          </w:p>
        </w:tc>
      </w:tr>
      <w:tr w:rsidR="0088123F" w:rsidTr="0088123F">
        <w:trPr>
          <w:jc w:val="center"/>
        </w:trPr>
        <w:tc>
          <w:tcPr>
            <w:tcW w:w="2263" w:type="dxa"/>
            <w:vMerge/>
            <w:vAlign w:val="center"/>
          </w:tcPr>
          <w:p w:rsidR="0088123F" w:rsidRPr="00BD26F8" w:rsidRDefault="0088123F" w:rsidP="00383806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88123F" w:rsidRPr="00594FAD" w:rsidRDefault="0088123F" w:rsidP="00383806">
            <w:pPr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60319</w:t>
            </w:r>
            <w:r w:rsidRPr="00C53E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4400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Vakcinācija pret gripu</w:t>
            </w:r>
          </w:p>
        </w:tc>
      </w:tr>
      <w:tr w:rsidR="0088123F" w:rsidTr="0088123F">
        <w:trPr>
          <w:jc w:val="center"/>
        </w:trPr>
        <w:tc>
          <w:tcPr>
            <w:tcW w:w="2263" w:type="dxa"/>
            <w:vMerge/>
            <w:vAlign w:val="center"/>
          </w:tcPr>
          <w:p w:rsidR="0088123F" w:rsidRPr="00BD26F8" w:rsidRDefault="0088123F" w:rsidP="00383806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88123F" w:rsidRDefault="0088123F" w:rsidP="00383806">
            <w:pPr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00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03081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4400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Vakcīnas ievadīšana ādā, zemādā un muskulī</w:t>
            </w:r>
          </w:p>
        </w:tc>
      </w:tr>
      <w:tr w:rsidR="0088123F" w:rsidTr="0088123F">
        <w:trPr>
          <w:jc w:val="center"/>
        </w:trPr>
        <w:tc>
          <w:tcPr>
            <w:tcW w:w="2263" w:type="dxa"/>
            <w:vAlign w:val="center"/>
          </w:tcPr>
          <w:p w:rsidR="0088123F" w:rsidRPr="00BD26F8" w:rsidRDefault="0088123F" w:rsidP="00383806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D26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Aprūpes epizodes veids</w:t>
            </w:r>
          </w:p>
        </w:tc>
        <w:tc>
          <w:tcPr>
            <w:tcW w:w="5670" w:type="dxa"/>
            <w:vAlign w:val="center"/>
          </w:tcPr>
          <w:p w:rsidR="0088123F" w:rsidRDefault="0088123F" w:rsidP="00383806">
            <w:pPr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Jebkura</w:t>
            </w:r>
          </w:p>
        </w:tc>
      </w:tr>
    </w:tbl>
    <w:p w:rsidR="00147F75" w:rsidRDefault="00147F75" w:rsidP="00147F75"/>
    <w:p w:rsidR="00147F75" w:rsidRPr="00147F75" w:rsidRDefault="00E62AF2" w:rsidP="00E62AF2">
      <w:pPr>
        <w:keepLines/>
        <w:autoSpaceDE w:val="0"/>
        <w:autoSpaceDN w:val="0"/>
        <w:adjustRightInd w:val="0"/>
        <w:spacing w:after="120" w:line="240" w:lineRule="auto"/>
        <w:ind w:left="15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Talona aizpildīšana</w:t>
      </w:r>
      <w:r w:rsidRPr="00571E4D">
        <w:rPr>
          <w:rFonts w:ascii="Times New Roman" w:hAnsi="Times New Roman" w:cs="Times New Roman"/>
          <w:color w:val="000000"/>
          <w:sz w:val="24"/>
          <w:szCs w:val="24"/>
        </w:rPr>
        <w:t xml:space="preserve">s nosacījumi ģimenes ārstiem, veicot vakcināciju pret sezonālo gripu </w:t>
      </w:r>
      <w:r w:rsidRPr="004B7A74">
        <w:rPr>
          <w:rFonts w:ascii="Times New Roman" w:hAnsi="Times New Roman" w:cs="Times New Roman"/>
          <w:b/>
          <w:color w:val="000000"/>
          <w:sz w:val="24"/>
          <w:szCs w:val="24"/>
        </w:rPr>
        <w:t>BĒRNIEM VECUMĀ NO 6-23 MĒNEŠIEM</w:t>
      </w:r>
    </w:p>
    <w:tbl>
      <w:tblPr>
        <w:tblStyle w:val="TableGrid1"/>
        <w:tblW w:w="7933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5670"/>
      </w:tblGrid>
      <w:tr w:rsidR="0088123F" w:rsidRPr="00571E4D" w:rsidTr="0088123F">
        <w:trPr>
          <w:jc w:val="center"/>
        </w:trPr>
        <w:tc>
          <w:tcPr>
            <w:tcW w:w="2263" w:type="dxa"/>
            <w:vAlign w:val="center"/>
          </w:tcPr>
          <w:p w:rsidR="0088123F" w:rsidRPr="00571E4D" w:rsidRDefault="0088123F" w:rsidP="00383806">
            <w:pPr>
              <w:keepLines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1E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Nosaukums</w:t>
            </w:r>
          </w:p>
        </w:tc>
        <w:tc>
          <w:tcPr>
            <w:tcW w:w="5670" w:type="dxa"/>
            <w:vAlign w:val="center"/>
          </w:tcPr>
          <w:p w:rsidR="0088123F" w:rsidRPr="00571E4D" w:rsidRDefault="0088123F" w:rsidP="00383806">
            <w:pPr>
              <w:keepLines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1E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Norādāmā informācija</w:t>
            </w:r>
          </w:p>
        </w:tc>
      </w:tr>
      <w:tr w:rsidR="0088123F" w:rsidRPr="00571E4D" w:rsidTr="0088123F">
        <w:trPr>
          <w:jc w:val="center"/>
        </w:trPr>
        <w:tc>
          <w:tcPr>
            <w:tcW w:w="2263" w:type="dxa"/>
            <w:vAlign w:val="center"/>
          </w:tcPr>
          <w:p w:rsidR="0088123F" w:rsidRPr="00571E4D" w:rsidRDefault="0088123F" w:rsidP="00383806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1E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Pacientu grupa</w:t>
            </w:r>
          </w:p>
        </w:tc>
        <w:tc>
          <w:tcPr>
            <w:tcW w:w="5670" w:type="dxa"/>
            <w:vAlign w:val="center"/>
          </w:tcPr>
          <w:p w:rsidR="0088123F" w:rsidRPr="00571E4D" w:rsidRDefault="0088123F" w:rsidP="00383806">
            <w:pPr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1E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  <w:r w:rsidRPr="00571E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Bērns līdz 18 gadu vecumam</w:t>
            </w:r>
          </w:p>
          <w:p w:rsidR="0088123F" w:rsidRPr="00571E4D" w:rsidRDefault="0088123F" w:rsidP="00383806">
            <w:pPr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E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67 </w:t>
            </w:r>
            <w:r w:rsidRPr="00571E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Vakcinācija pret gripu par valsts budžeta līdzekļiem</w:t>
            </w:r>
          </w:p>
        </w:tc>
      </w:tr>
      <w:tr w:rsidR="0088123F" w:rsidRPr="00571E4D" w:rsidTr="0088123F">
        <w:trPr>
          <w:jc w:val="center"/>
        </w:trPr>
        <w:tc>
          <w:tcPr>
            <w:tcW w:w="2263" w:type="dxa"/>
            <w:vAlign w:val="center"/>
          </w:tcPr>
          <w:p w:rsidR="0088123F" w:rsidRPr="00571E4D" w:rsidRDefault="0088123F" w:rsidP="00383806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571E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Pamatdiagnozes</w:t>
            </w:r>
            <w:proofErr w:type="spellEnd"/>
            <w:r w:rsidRPr="00571E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vai </w:t>
            </w:r>
            <w:proofErr w:type="spellStart"/>
            <w:r w:rsidRPr="00571E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blakusdiagnozes</w:t>
            </w:r>
            <w:proofErr w:type="spellEnd"/>
            <w:r w:rsidRPr="00571E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kods</w:t>
            </w:r>
          </w:p>
        </w:tc>
        <w:tc>
          <w:tcPr>
            <w:tcW w:w="5670" w:type="dxa"/>
            <w:vAlign w:val="center"/>
          </w:tcPr>
          <w:p w:rsidR="0088123F" w:rsidRPr="00571E4D" w:rsidRDefault="0088123F" w:rsidP="00383806">
            <w:pPr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E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Z25.1</w:t>
            </w:r>
            <w:r w:rsidRPr="00571E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71E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Nepieciešamība imunizēt pret gripu</w:t>
            </w:r>
          </w:p>
        </w:tc>
      </w:tr>
      <w:tr w:rsidR="0088123F" w:rsidRPr="00571E4D" w:rsidTr="0088123F">
        <w:trPr>
          <w:jc w:val="center"/>
        </w:trPr>
        <w:tc>
          <w:tcPr>
            <w:tcW w:w="2263" w:type="dxa"/>
            <w:vMerge w:val="restart"/>
            <w:vAlign w:val="center"/>
          </w:tcPr>
          <w:p w:rsidR="0088123F" w:rsidRPr="00571E4D" w:rsidRDefault="0088123F" w:rsidP="00383806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1E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Manipulācijas kods un nosaukums</w:t>
            </w:r>
          </w:p>
        </w:tc>
        <w:tc>
          <w:tcPr>
            <w:tcW w:w="5670" w:type="dxa"/>
          </w:tcPr>
          <w:p w:rsidR="0088123F" w:rsidRPr="00571E4D" w:rsidRDefault="00E62AF2" w:rsidP="00383806">
            <w:pPr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Ja veic </w:t>
            </w:r>
            <w:r w:rsidRPr="00E62A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ģimenes ārsts</w:t>
            </w:r>
            <w:r w:rsidR="0088123F" w:rsidRPr="00571E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 01018</w:t>
            </w:r>
            <w:r w:rsidR="0088123F" w:rsidRPr="00571E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Ārsta apskate pirms vakcinācijas. Nenorāda kopā ar manipulāciju 01061 un 60404</w:t>
            </w:r>
          </w:p>
        </w:tc>
      </w:tr>
      <w:tr w:rsidR="0088123F" w:rsidRPr="00571E4D" w:rsidTr="0088123F">
        <w:trPr>
          <w:jc w:val="center"/>
        </w:trPr>
        <w:tc>
          <w:tcPr>
            <w:tcW w:w="2263" w:type="dxa"/>
            <w:vMerge/>
            <w:vAlign w:val="center"/>
          </w:tcPr>
          <w:p w:rsidR="0088123F" w:rsidRPr="00571E4D" w:rsidRDefault="0088123F" w:rsidP="00383806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88123F" w:rsidRPr="00571E4D" w:rsidRDefault="0088123F" w:rsidP="00383806">
            <w:pPr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E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Ja veic ārsta palīgs:</w:t>
            </w:r>
            <w:r w:rsidRPr="00571E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71E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01019</w:t>
            </w:r>
            <w:r w:rsidRPr="00571E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Ārsta palīga vai vecmātes veikta apskate pirms vakcinācijas</w:t>
            </w:r>
          </w:p>
        </w:tc>
      </w:tr>
      <w:tr w:rsidR="0088123F" w:rsidRPr="00571E4D" w:rsidTr="0088123F">
        <w:trPr>
          <w:jc w:val="center"/>
        </w:trPr>
        <w:tc>
          <w:tcPr>
            <w:tcW w:w="2263" w:type="dxa"/>
            <w:vMerge/>
            <w:vAlign w:val="center"/>
          </w:tcPr>
          <w:p w:rsidR="0088123F" w:rsidRPr="00571E4D" w:rsidRDefault="0088123F" w:rsidP="00383806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88123F" w:rsidRDefault="0088123F" w:rsidP="00383806">
            <w:pPr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E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60319 </w:t>
            </w:r>
            <w:r w:rsidRPr="00571E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Vakcinācija pret gripu</w:t>
            </w:r>
          </w:p>
          <w:p w:rsidR="00E62AF2" w:rsidRDefault="00E62AF2" w:rsidP="00E62AF2">
            <w:pPr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VAI</w:t>
            </w:r>
          </w:p>
          <w:p w:rsidR="00E62AF2" w:rsidRPr="00571E4D" w:rsidRDefault="00E62AF2" w:rsidP="00E62AF2">
            <w:pPr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E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60344 </w:t>
            </w:r>
            <w:r w:rsidRPr="00571E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Vakcinācija pret gripu, 2. pote</w:t>
            </w:r>
          </w:p>
        </w:tc>
      </w:tr>
      <w:tr w:rsidR="0088123F" w:rsidRPr="00571E4D" w:rsidTr="0088123F">
        <w:trPr>
          <w:jc w:val="center"/>
        </w:trPr>
        <w:tc>
          <w:tcPr>
            <w:tcW w:w="2263" w:type="dxa"/>
            <w:vMerge/>
            <w:vAlign w:val="center"/>
          </w:tcPr>
          <w:p w:rsidR="0088123F" w:rsidRPr="00571E4D" w:rsidRDefault="0088123F" w:rsidP="00383806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88123F" w:rsidRPr="00571E4D" w:rsidRDefault="0088123F" w:rsidP="00383806">
            <w:pPr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1E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03081</w:t>
            </w:r>
            <w:r w:rsidRPr="00571E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Vakcīnas ievadīšana ādā, zemādā un muskulī</w:t>
            </w:r>
          </w:p>
        </w:tc>
      </w:tr>
      <w:tr w:rsidR="0088123F" w:rsidRPr="00571E4D" w:rsidTr="0088123F">
        <w:trPr>
          <w:jc w:val="center"/>
        </w:trPr>
        <w:tc>
          <w:tcPr>
            <w:tcW w:w="2263" w:type="dxa"/>
            <w:vAlign w:val="center"/>
          </w:tcPr>
          <w:p w:rsidR="0088123F" w:rsidRPr="00571E4D" w:rsidRDefault="0088123F" w:rsidP="00383806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1E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Aprūpes epizodes veids</w:t>
            </w:r>
          </w:p>
        </w:tc>
        <w:tc>
          <w:tcPr>
            <w:tcW w:w="5670" w:type="dxa"/>
            <w:vAlign w:val="center"/>
          </w:tcPr>
          <w:p w:rsidR="0088123F" w:rsidRPr="00571E4D" w:rsidRDefault="0088123F" w:rsidP="00383806">
            <w:pPr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E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Jebkura</w:t>
            </w:r>
          </w:p>
        </w:tc>
      </w:tr>
    </w:tbl>
    <w:p w:rsidR="00F20619" w:rsidRDefault="00F20619"/>
    <w:p w:rsidR="00147F75" w:rsidRDefault="00147F75" w:rsidP="00E62AF2">
      <w:pPr>
        <w:keepLines/>
        <w:autoSpaceDE w:val="0"/>
        <w:autoSpaceDN w:val="0"/>
        <w:adjustRightInd w:val="0"/>
        <w:spacing w:after="0" w:line="240" w:lineRule="auto"/>
        <w:ind w:left="17" w:firstLine="833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B803AB">
        <w:rPr>
          <w:rFonts w:ascii="Times New Roman" w:hAnsi="Times New Roman" w:cs="Times New Roman"/>
          <w:color w:val="000000"/>
          <w:sz w:val="24"/>
          <w:szCs w:val="24"/>
        </w:rPr>
        <w:t>Papildus Dienests atgādina, ka bērniem līdz 23 mēnešu vecumam nepieciešams ievadīt divas vakcīnas devas.</w:t>
      </w:r>
    </w:p>
    <w:p w:rsidR="00E62AF2" w:rsidRDefault="00E62AF2" w:rsidP="00E62AF2">
      <w:pPr>
        <w:keepLines/>
        <w:autoSpaceDE w:val="0"/>
        <w:autoSpaceDN w:val="0"/>
        <w:adjustRightInd w:val="0"/>
        <w:spacing w:after="0" w:line="240" w:lineRule="auto"/>
        <w:ind w:left="17" w:firstLine="833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</w:p>
    <w:p w:rsidR="00E62AF2" w:rsidRPr="000624D5" w:rsidRDefault="00E62AF2" w:rsidP="00E62AF2">
      <w:pPr>
        <w:keepLines/>
        <w:autoSpaceDE w:val="0"/>
        <w:autoSpaceDN w:val="0"/>
        <w:adjustRightInd w:val="0"/>
        <w:spacing w:after="0" w:line="240" w:lineRule="auto"/>
        <w:ind w:left="17" w:firstLine="83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24D5">
        <w:rPr>
          <w:rFonts w:ascii="Times New Roman" w:hAnsi="Times New Roman" w:cs="Times New Roman"/>
          <w:color w:val="000000"/>
          <w:sz w:val="24"/>
          <w:szCs w:val="24"/>
        </w:rPr>
        <w:t xml:space="preserve">Minētie talona aizpildīšanas nosacījumi attiecas arī uz gadījumiem, kad vakcinācija pret sezonālo gripu ir daļēji kompensēta no valsts budžeta līdzekļiem. </w:t>
      </w:r>
    </w:p>
    <w:p w:rsidR="00E62AF2" w:rsidRPr="00E62AF2" w:rsidRDefault="00E62AF2" w:rsidP="00E62AF2">
      <w:pPr>
        <w:keepLines/>
        <w:autoSpaceDE w:val="0"/>
        <w:autoSpaceDN w:val="0"/>
        <w:adjustRightInd w:val="0"/>
        <w:spacing w:after="0" w:line="240" w:lineRule="auto"/>
        <w:ind w:left="17" w:firstLine="833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</w:p>
    <w:sectPr w:rsidR="00E62AF2" w:rsidRPr="00E62AF2" w:rsidSect="003B57D0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F75"/>
    <w:rsid w:val="00147F75"/>
    <w:rsid w:val="003B57D0"/>
    <w:rsid w:val="008776F1"/>
    <w:rsid w:val="0088123F"/>
    <w:rsid w:val="00E62AF2"/>
    <w:rsid w:val="00F2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99948D"/>
  <w15:chartTrackingRefBased/>
  <w15:docId w15:val="{3C41D183-2FC7-45F5-8245-B4D433736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213">
    <w:name w:val="tv213"/>
    <w:basedOn w:val="Normal"/>
    <w:rsid w:val="00147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39"/>
    <w:rsid w:val="00147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147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6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1359</Words>
  <Characters>776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NVD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Silionova</dc:creator>
  <cp:keywords/>
  <dc:description/>
  <cp:lastModifiedBy>Ieva Silionova</cp:lastModifiedBy>
  <cp:revision>4</cp:revision>
  <dcterms:created xsi:type="dcterms:W3CDTF">2019-10-09T09:54:00Z</dcterms:created>
  <dcterms:modified xsi:type="dcterms:W3CDTF">2019-10-15T07:52:00Z</dcterms:modified>
</cp:coreProperties>
</file>